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5BE" w:rsidRPr="0005086C" w:rsidRDefault="001739F7" w:rsidP="0005086C">
      <w:pPr>
        <w:tabs>
          <w:tab w:val="left" w:pos="142"/>
        </w:tabs>
        <w:spacing w:after="0" w:line="240" w:lineRule="auto"/>
        <w:jc w:val="both"/>
        <w:rPr>
          <w:rFonts w:asciiTheme="minorHAnsi" w:hAnsiTheme="minorHAnsi" w:cs="Calibri"/>
          <w:b/>
        </w:rPr>
      </w:pPr>
      <w:r w:rsidRPr="00F975DB">
        <w:rPr>
          <w:rFonts w:asciiTheme="minorHAnsi" w:hAnsiTheme="minorHAnsi" w:cs="Calibri"/>
          <w:b/>
        </w:rPr>
        <w:t xml:space="preserve">ALLEGATO A.1 </w:t>
      </w:r>
      <w:r w:rsidR="001A55BE" w:rsidRPr="00F975DB">
        <w:rPr>
          <w:rFonts w:asciiTheme="minorHAnsi" w:hAnsiTheme="minorHAnsi" w:cs="Calibri"/>
          <w:b/>
        </w:rPr>
        <w:t>CENTRO DI RESIDENZA</w:t>
      </w:r>
    </w:p>
    <w:p w:rsidR="001A55BE" w:rsidRPr="0005086C" w:rsidRDefault="001A55BE" w:rsidP="0005086C">
      <w:pPr>
        <w:tabs>
          <w:tab w:val="left" w:pos="142"/>
        </w:tabs>
        <w:spacing w:after="0" w:line="240" w:lineRule="auto"/>
        <w:jc w:val="both"/>
        <w:rPr>
          <w:rFonts w:asciiTheme="minorHAnsi" w:hAnsiTheme="minorHAnsi" w:cs="Calibri"/>
          <w:b/>
        </w:rPr>
      </w:pPr>
    </w:p>
    <w:p w:rsidR="001A55BE" w:rsidRPr="0005086C" w:rsidRDefault="001739F7" w:rsidP="0005086C">
      <w:pPr>
        <w:pStyle w:val="Paragrafoelenco"/>
        <w:numPr>
          <w:ilvl w:val="0"/>
          <w:numId w:val="2"/>
        </w:numPr>
        <w:tabs>
          <w:tab w:val="left" w:pos="142"/>
        </w:tabs>
        <w:spacing w:after="0" w:line="240" w:lineRule="auto"/>
        <w:jc w:val="both"/>
        <w:rPr>
          <w:rFonts w:asciiTheme="minorHAnsi" w:hAnsiTheme="minorHAnsi" w:cs="Calibri"/>
          <w:b/>
        </w:rPr>
      </w:pPr>
      <w:r w:rsidRPr="0005086C">
        <w:rPr>
          <w:rFonts w:asciiTheme="minorHAnsi" w:hAnsiTheme="minorHAnsi" w:cs="Calibri"/>
          <w:b/>
        </w:rPr>
        <w:t>SOGGETTI BENEFICIARI</w:t>
      </w:r>
    </w:p>
    <w:p w:rsidR="00FC755E" w:rsidRDefault="00FC755E" w:rsidP="0005086C">
      <w:pPr>
        <w:pStyle w:val="Paragrafoelenco"/>
        <w:numPr>
          <w:ilvl w:val="0"/>
          <w:numId w:val="2"/>
        </w:numPr>
        <w:spacing w:after="0" w:line="240" w:lineRule="auto"/>
        <w:jc w:val="both"/>
        <w:rPr>
          <w:rFonts w:asciiTheme="minorHAnsi" w:hAnsiTheme="minorHAnsi" w:cs="Calibri"/>
          <w:b/>
        </w:rPr>
      </w:pPr>
      <w:r w:rsidRPr="0005086C">
        <w:rPr>
          <w:rFonts w:asciiTheme="minorHAnsi" w:hAnsiTheme="minorHAnsi" w:cs="Calibri"/>
          <w:b/>
        </w:rPr>
        <w:t>PROGETTI FINANZIABILI</w:t>
      </w:r>
    </w:p>
    <w:p w:rsidR="00547E79" w:rsidRPr="00547E79" w:rsidRDefault="00547E79" w:rsidP="00547E79">
      <w:pPr>
        <w:pStyle w:val="Paragrafoelenco"/>
        <w:spacing w:after="0" w:line="240" w:lineRule="auto"/>
        <w:jc w:val="both"/>
        <w:rPr>
          <w:rFonts w:asciiTheme="minorHAnsi" w:hAnsiTheme="minorHAnsi" w:cs="Calibri"/>
          <w:b/>
          <w:i/>
        </w:rPr>
      </w:pPr>
      <w:r w:rsidRPr="00547E79">
        <w:rPr>
          <w:rFonts w:asciiTheme="minorHAnsi" w:hAnsiTheme="minorHAnsi" w:cs="Calibri"/>
          <w:b/>
          <w:i/>
        </w:rPr>
        <w:t>Attività di residenza</w:t>
      </w:r>
    </w:p>
    <w:p w:rsidR="0005086C" w:rsidRDefault="007072C7" w:rsidP="005E0B41">
      <w:pPr>
        <w:pStyle w:val="Paragrafoelenco"/>
        <w:numPr>
          <w:ilvl w:val="0"/>
          <w:numId w:val="2"/>
        </w:numPr>
        <w:tabs>
          <w:tab w:val="left" w:pos="142"/>
        </w:tabs>
        <w:spacing w:after="0" w:line="240" w:lineRule="auto"/>
        <w:jc w:val="both"/>
        <w:rPr>
          <w:rFonts w:asciiTheme="minorHAnsi" w:hAnsiTheme="minorHAnsi" w:cs="Calibri"/>
          <w:b/>
        </w:rPr>
      </w:pPr>
      <w:r w:rsidRPr="0005086C">
        <w:rPr>
          <w:rFonts w:asciiTheme="minorHAnsi" w:hAnsiTheme="minorHAnsi" w:cs="Calibri"/>
          <w:b/>
        </w:rPr>
        <w:t>S</w:t>
      </w:r>
      <w:r w:rsidR="0005086C" w:rsidRPr="0005086C">
        <w:rPr>
          <w:rFonts w:asciiTheme="minorHAnsi" w:hAnsiTheme="minorHAnsi" w:cs="Calibri"/>
          <w:b/>
        </w:rPr>
        <w:t xml:space="preserve">PESE AMMISSIBILI E SOGLIE MINIME E MASSIME DI AMMISSIBILITA’ </w:t>
      </w:r>
    </w:p>
    <w:p w:rsidR="00547E79" w:rsidRPr="00547E79" w:rsidRDefault="00547E79" w:rsidP="00547E79">
      <w:pPr>
        <w:pStyle w:val="Paragrafoelenco"/>
        <w:tabs>
          <w:tab w:val="left" w:pos="142"/>
        </w:tabs>
        <w:spacing w:after="0" w:line="240" w:lineRule="auto"/>
        <w:jc w:val="both"/>
        <w:rPr>
          <w:rFonts w:asciiTheme="minorHAnsi" w:hAnsiTheme="minorHAnsi" w:cs="Calibri"/>
          <w:b/>
          <w:i/>
        </w:rPr>
      </w:pPr>
      <w:r w:rsidRPr="00547E79">
        <w:rPr>
          <w:rFonts w:asciiTheme="minorHAnsi" w:hAnsiTheme="minorHAnsi" w:cs="Calibri"/>
          <w:b/>
          <w:i/>
        </w:rPr>
        <w:t>Struttura del bilancio del progetto di Centro di Residenza</w:t>
      </w:r>
    </w:p>
    <w:p w:rsidR="00382C7C" w:rsidRPr="0005086C" w:rsidRDefault="0005086C" w:rsidP="005E0B41">
      <w:pPr>
        <w:pStyle w:val="Paragrafoelenco"/>
        <w:numPr>
          <w:ilvl w:val="0"/>
          <w:numId w:val="2"/>
        </w:numPr>
        <w:tabs>
          <w:tab w:val="left" w:pos="142"/>
        </w:tabs>
        <w:spacing w:after="0" w:line="240" w:lineRule="auto"/>
        <w:jc w:val="both"/>
        <w:rPr>
          <w:rFonts w:asciiTheme="minorHAnsi" w:hAnsiTheme="minorHAnsi" w:cs="Calibri"/>
          <w:b/>
        </w:rPr>
      </w:pPr>
      <w:r>
        <w:rPr>
          <w:rFonts w:asciiTheme="minorHAnsi" w:hAnsiTheme="minorHAnsi" w:cs="Calibri"/>
          <w:b/>
        </w:rPr>
        <w:t>PRESENTAZIONE DELLE DOMANDE</w:t>
      </w:r>
    </w:p>
    <w:p w:rsidR="00547E79" w:rsidRDefault="00382C7C" w:rsidP="0005086C">
      <w:pPr>
        <w:pStyle w:val="Paragrafoelenco"/>
        <w:numPr>
          <w:ilvl w:val="0"/>
          <w:numId w:val="2"/>
        </w:numPr>
        <w:tabs>
          <w:tab w:val="left" w:pos="142"/>
        </w:tabs>
        <w:spacing w:after="0" w:line="240" w:lineRule="auto"/>
        <w:jc w:val="both"/>
        <w:rPr>
          <w:rFonts w:asciiTheme="minorHAnsi" w:hAnsiTheme="minorHAnsi" w:cs="Calibri"/>
          <w:b/>
        </w:rPr>
      </w:pPr>
      <w:r w:rsidRPr="0005086C">
        <w:rPr>
          <w:rFonts w:asciiTheme="minorHAnsi" w:hAnsiTheme="minorHAnsi" w:cs="Calibri"/>
          <w:b/>
        </w:rPr>
        <w:t>ISTRUTTORIA</w:t>
      </w:r>
    </w:p>
    <w:p w:rsidR="00382C7C" w:rsidRPr="00547E79" w:rsidRDefault="00382C7C" w:rsidP="00547E79">
      <w:pPr>
        <w:pStyle w:val="Paragrafoelenco"/>
        <w:tabs>
          <w:tab w:val="left" w:pos="142"/>
        </w:tabs>
        <w:spacing w:after="0" w:line="240" w:lineRule="auto"/>
        <w:jc w:val="both"/>
        <w:rPr>
          <w:rFonts w:asciiTheme="minorHAnsi" w:hAnsiTheme="minorHAnsi" w:cs="Calibri"/>
          <w:b/>
          <w:i/>
        </w:rPr>
      </w:pPr>
      <w:r w:rsidRPr="00547E79">
        <w:rPr>
          <w:rFonts w:asciiTheme="minorHAnsi" w:hAnsiTheme="minorHAnsi" w:cs="Calibri"/>
          <w:b/>
          <w:i/>
        </w:rPr>
        <w:t>V</w:t>
      </w:r>
      <w:r w:rsidR="00547E79">
        <w:rPr>
          <w:rFonts w:asciiTheme="minorHAnsi" w:hAnsiTheme="minorHAnsi" w:cs="Calibri"/>
          <w:b/>
          <w:i/>
        </w:rPr>
        <w:t>alutazione delle domande</w:t>
      </w:r>
    </w:p>
    <w:p w:rsidR="00547E79" w:rsidRDefault="00382C7C" w:rsidP="0005086C">
      <w:pPr>
        <w:pStyle w:val="Paragrafoelenco"/>
        <w:numPr>
          <w:ilvl w:val="0"/>
          <w:numId w:val="2"/>
        </w:numPr>
        <w:tabs>
          <w:tab w:val="left" w:pos="142"/>
        </w:tabs>
        <w:spacing w:after="0" w:line="240" w:lineRule="auto"/>
        <w:jc w:val="both"/>
        <w:rPr>
          <w:rFonts w:asciiTheme="minorHAnsi" w:hAnsiTheme="minorHAnsi" w:cs="Calibri"/>
          <w:b/>
        </w:rPr>
      </w:pPr>
      <w:r w:rsidRPr="0005086C">
        <w:rPr>
          <w:rFonts w:asciiTheme="minorHAnsi" w:hAnsiTheme="minorHAnsi" w:cs="Calibri"/>
          <w:b/>
        </w:rPr>
        <w:t>M</w:t>
      </w:r>
      <w:r w:rsidR="00547E79">
        <w:rPr>
          <w:rFonts w:asciiTheme="minorHAnsi" w:hAnsiTheme="minorHAnsi" w:cs="Calibri"/>
          <w:b/>
        </w:rPr>
        <w:t xml:space="preserve">ODALITA’ E ADEMPIMENTI PER L’EROGAZIONE </w:t>
      </w:r>
    </w:p>
    <w:p w:rsidR="00382C7C" w:rsidRPr="00547E79" w:rsidRDefault="00382C7C" w:rsidP="00547E79">
      <w:pPr>
        <w:pStyle w:val="Paragrafoelenco"/>
        <w:tabs>
          <w:tab w:val="left" w:pos="142"/>
        </w:tabs>
        <w:spacing w:after="0" w:line="240" w:lineRule="auto"/>
        <w:jc w:val="both"/>
        <w:rPr>
          <w:rFonts w:asciiTheme="minorHAnsi" w:hAnsiTheme="minorHAnsi" w:cs="Calibri"/>
          <w:b/>
          <w:i/>
        </w:rPr>
      </w:pPr>
      <w:r w:rsidRPr="00547E79">
        <w:rPr>
          <w:rFonts w:asciiTheme="minorHAnsi" w:hAnsiTheme="minorHAnsi" w:cs="Calibri"/>
          <w:b/>
          <w:i/>
        </w:rPr>
        <w:t>Caratteristiche della fase di rendicontazione</w:t>
      </w:r>
    </w:p>
    <w:p w:rsidR="001739F7" w:rsidRPr="0005086C" w:rsidRDefault="001739F7" w:rsidP="0005086C">
      <w:pPr>
        <w:tabs>
          <w:tab w:val="left" w:pos="142"/>
        </w:tabs>
        <w:spacing w:after="0" w:line="240" w:lineRule="auto"/>
        <w:jc w:val="both"/>
        <w:rPr>
          <w:rFonts w:asciiTheme="minorHAnsi" w:hAnsiTheme="minorHAnsi" w:cs="Calibri"/>
          <w:b/>
        </w:rPr>
      </w:pPr>
    </w:p>
    <w:p w:rsidR="001A55BE" w:rsidRPr="00547E79" w:rsidRDefault="001A55BE" w:rsidP="00547E79">
      <w:pPr>
        <w:pStyle w:val="Paragrafoelenco"/>
        <w:numPr>
          <w:ilvl w:val="0"/>
          <w:numId w:val="9"/>
        </w:numPr>
        <w:tabs>
          <w:tab w:val="left" w:pos="142"/>
        </w:tabs>
        <w:spacing w:after="0" w:line="240" w:lineRule="auto"/>
        <w:jc w:val="both"/>
        <w:rPr>
          <w:rFonts w:asciiTheme="minorHAnsi" w:hAnsiTheme="minorHAnsi" w:cs="Calibri"/>
          <w:b/>
        </w:rPr>
      </w:pPr>
      <w:r w:rsidRPr="00547E79">
        <w:rPr>
          <w:rFonts w:asciiTheme="minorHAnsi" w:hAnsiTheme="minorHAnsi" w:cs="Calibri"/>
          <w:b/>
        </w:rPr>
        <w:t>SOGGETTI BENEFICIARI</w:t>
      </w: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Ai fini del presente Avviso pubblico, secondo quanto stabilito dall’art. 1.3 dell’Accordo di Programma, viene individuato un solo Centro di Residenza sul territorio regionale, così come definito al</w:t>
      </w:r>
      <w:r w:rsidR="00A07FF4">
        <w:rPr>
          <w:rFonts w:asciiTheme="minorHAnsi" w:hAnsiTheme="minorHAnsi" w:cs="Calibri"/>
        </w:rPr>
        <w:t xml:space="preserve"> punto A.3</w:t>
      </w:r>
      <w:bookmarkStart w:id="0" w:name="_GoBack"/>
      <w:bookmarkEnd w:id="0"/>
      <w:r w:rsidR="001739F7" w:rsidRPr="0005086C">
        <w:rPr>
          <w:rFonts w:asciiTheme="minorHAnsi" w:hAnsiTheme="minorHAnsi" w:cs="Calibri"/>
        </w:rPr>
        <w:t xml:space="preserve"> dell’Invito per la presentazione di progetti di residenze artistiche </w:t>
      </w:r>
      <w:r w:rsidR="00547E79">
        <w:rPr>
          <w:rFonts w:asciiTheme="minorHAnsi" w:hAnsiTheme="minorHAnsi" w:cs="Calibri"/>
        </w:rPr>
        <w:t>d</w:t>
      </w:r>
      <w:r w:rsidR="001739F7" w:rsidRPr="0005086C">
        <w:rPr>
          <w:rFonts w:asciiTheme="minorHAnsi" w:hAnsiTheme="minorHAnsi" w:cs="Calibri"/>
        </w:rPr>
        <w:t>i spettacolo dal vivo per il triennio 2018/2020 ai sensi dell’art. 43 del D.M. 27 luglio 2017 N. 332.</w:t>
      </w:r>
    </w:p>
    <w:p w:rsidR="001739F7" w:rsidRPr="0005086C" w:rsidRDefault="001739F7" w:rsidP="0005086C">
      <w:pPr>
        <w:tabs>
          <w:tab w:val="left" w:pos="142"/>
        </w:tabs>
        <w:spacing w:after="0" w:line="240" w:lineRule="auto"/>
        <w:jc w:val="both"/>
        <w:rPr>
          <w:rFonts w:asciiTheme="minorHAnsi" w:hAnsiTheme="minorHAnsi" w:cs="Calibri"/>
        </w:rPr>
      </w:pP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I Raggruppamenti che intendono presentare istanza devono essere costituiti da soggetti professionali ammissibili che devono possedere i requisiti di ammissibilità dettagliati </w:t>
      </w:r>
      <w:r w:rsidR="008A4BEC" w:rsidRPr="0005086C">
        <w:rPr>
          <w:rFonts w:asciiTheme="minorHAnsi" w:hAnsiTheme="minorHAnsi" w:cs="Calibri"/>
        </w:rPr>
        <w:t>di seguito.</w:t>
      </w:r>
    </w:p>
    <w:p w:rsidR="001A55BE" w:rsidRPr="0005086C" w:rsidRDefault="001A55BE" w:rsidP="0005086C">
      <w:pPr>
        <w:tabs>
          <w:tab w:val="left" w:pos="142"/>
        </w:tabs>
        <w:spacing w:after="0" w:line="240" w:lineRule="auto"/>
        <w:jc w:val="both"/>
        <w:rPr>
          <w:rFonts w:asciiTheme="minorHAnsi" w:hAnsiTheme="minorHAnsi" w:cs="Calibri"/>
        </w:rPr>
      </w:pP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Un soggetto può partecipare, in raggruppamento con altri soggetti, a un solo progetto di centro di residenza. </w:t>
      </w:r>
    </w:p>
    <w:p w:rsidR="001A55BE" w:rsidRPr="0005086C" w:rsidRDefault="001A55BE" w:rsidP="0005086C">
      <w:pPr>
        <w:tabs>
          <w:tab w:val="left" w:pos="142"/>
        </w:tabs>
        <w:spacing w:after="0" w:line="240" w:lineRule="auto"/>
        <w:jc w:val="both"/>
        <w:rPr>
          <w:rFonts w:asciiTheme="minorHAnsi" w:hAnsiTheme="minorHAnsi" w:cs="Calibri"/>
        </w:rPr>
      </w:pP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Uno stesso soggetto già facente parte di un raggruppamento che presenta istanza per accedere ai benefici del presente Avviso non può accedere, né come singolo, né come componente di raggruppamento, ai benefici di un Avviso concernente le Residenze “Artisti nei territori”. </w:t>
      </w:r>
    </w:p>
    <w:p w:rsidR="001A55BE" w:rsidRPr="0005086C" w:rsidRDefault="001A55BE" w:rsidP="0005086C">
      <w:pPr>
        <w:tabs>
          <w:tab w:val="left" w:pos="142"/>
        </w:tabs>
        <w:spacing w:after="0" w:line="240" w:lineRule="auto"/>
        <w:jc w:val="both"/>
        <w:rPr>
          <w:rFonts w:asciiTheme="minorHAnsi" w:hAnsiTheme="minorHAnsi" w:cs="Calibri"/>
        </w:rPr>
      </w:pP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I soggetti dello spettacolo che intendono presentare progetti come Centri di Residenza (</w:t>
      </w:r>
      <w:proofErr w:type="spellStart"/>
      <w:r w:rsidRPr="0005086C">
        <w:rPr>
          <w:rFonts w:asciiTheme="minorHAnsi" w:hAnsiTheme="minorHAnsi" w:cs="Calibri"/>
        </w:rPr>
        <w:t>CdR</w:t>
      </w:r>
      <w:proofErr w:type="spellEnd"/>
      <w:r w:rsidRPr="0005086C">
        <w:rPr>
          <w:rFonts w:asciiTheme="minorHAnsi" w:hAnsiTheme="minorHAnsi" w:cs="Calibri"/>
        </w:rPr>
        <w:t>) devono essere in possesso dei requisiti di seguito elencati.</w:t>
      </w:r>
    </w:p>
    <w:p w:rsidR="001A55BE" w:rsidRPr="0005086C" w:rsidRDefault="001A55BE" w:rsidP="0005086C">
      <w:pPr>
        <w:tabs>
          <w:tab w:val="left" w:pos="142"/>
        </w:tabs>
        <w:spacing w:after="0" w:line="240" w:lineRule="auto"/>
        <w:jc w:val="both"/>
        <w:rPr>
          <w:rFonts w:asciiTheme="minorHAnsi" w:hAnsiTheme="minorHAnsi" w:cs="Calibri"/>
        </w:rPr>
      </w:pPr>
    </w:p>
    <w:p w:rsidR="001A55BE" w:rsidRPr="0005086C" w:rsidRDefault="001A55BE" w:rsidP="0005086C">
      <w:pPr>
        <w:pStyle w:val="Paragrafoelenco"/>
        <w:numPr>
          <w:ilvl w:val="0"/>
          <w:numId w:val="4"/>
        </w:numPr>
        <w:tabs>
          <w:tab w:val="left" w:pos="142"/>
        </w:tabs>
        <w:spacing w:after="0" w:line="240" w:lineRule="auto"/>
        <w:jc w:val="both"/>
        <w:rPr>
          <w:rFonts w:asciiTheme="minorHAnsi" w:hAnsiTheme="minorHAnsi" w:cs="Calibri"/>
          <w:b/>
        </w:rPr>
      </w:pPr>
      <w:r w:rsidRPr="0005086C">
        <w:rPr>
          <w:rFonts w:asciiTheme="minorHAnsi" w:hAnsiTheme="minorHAnsi" w:cs="Calibri"/>
          <w:b/>
        </w:rPr>
        <w:t>Forma giuridica e dotazione di documenti amministrativi e contabili</w:t>
      </w: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Ai sensi dell’art. 3.3 dell’Intesa, i Centri di Residenza di seguito </w:t>
      </w:r>
      <w:proofErr w:type="spellStart"/>
      <w:r w:rsidRPr="0005086C">
        <w:rPr>
          <w:rFonts w:asciiTheme="minorHAnsi" w:hAnsiTheme="minorHAnsi" w:cs="Calibri"/>
        </w:rPr>
        <w:t>CdR</w:t>
      </w:r>
      <w:proofErr w:type="spellEnd"/>
      <w:r w:rsidRPr="0005086C">
        <w:rPr>
          <w:rFonts w:asciiTheme="minorHAnsi" w:hAnsiTheme="minorHAnsi" w:cs="Calibri"/>
        </w:rPr>
        <w:t xml:space="preserve"> devono essere costituiti da raggruppamenti di soggetti professionali.</w:t>
      </w:r>
    </w:p>
    <w:p w:rsidR="001A55BE" w:rsidRPr="0005086C" w:rsidRDefault="001A55BE" w:rsidP="0005086C">
      <w:pPr>
        <w:tabs>
          <w:tab w:val="left" w:pos="142"/>
        </w:tabs>
        <w:spacing w:after="0" w:line="240" w:lineRule="auto"/>
        <w:jc w:val="both"/>
        <w:rPr>
          <w:rFonts w:asciiTheme="minorHAnsi" w:hAnsiTheme="minorHAnsi" w:cs="Calibri"/>
        </w:rPr>
      </w:pPr>
    </w:p>
    <w:p w:rsidR="001A55BE"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Per “Raggruppamento” si intende l’aggregazione di organismi costituiti in R.T.O. (Raggruppamento Temporaneo di Organismi) o A.T.I. (Associazione Temporanea di Impresa) o A.T.S. (Associazione Temporanea di Scopo) o in Consorzio. L’atto che istituisce il Raggruppamento dovrà avere durata almeno triennale, definire ruoli, funzioni e oneri dei soggetti componenti, e dovrà essere presentato entro i primi trenta giorni successivi alla comunicazione dell’esito della selezione. Il raggruppamento deve essere composto da un minino di due soggetti fino ad un massimo di cinque soggetti. Sono esclusi i raggruppamenti formati da singole persone.</w:t>
      </w:r>
    </w:p>
    <w:p w:rsidR="00547E79" w:rsidRPr="0005086C" w:rsidRDefault="00547E79" w:rsidP="0005086C">
      <w:pPr>
        <w:tabs>
          <w:tab w:val="left" w:pos="142"/>
        </w:tabs>
        <w:spacing w:after="0" w:line="240" w:lineRule="auto"/>
        <w:jc w:val="both"/>
        <w:rPr>
          <w:rFonts w:asciiTheme="minorHAnsi" w:hAnsiTheme="minorHAnsi" w:cs="Calibri"/>
        </w:rPr>
      </w:pP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In sede di presentazione della domanda i soggetti che costituiscono il Raggruppamento, qualora non fossero già costituiti, devono presentare una dichiarazione di impegno a strutturarsi in Raggruppamento, che specifichi i ruoli, le funzioni e gli oneri e a conferire un mandato collettivo speciale con rappresentanza ad uno di essi, qualificato mandatario da indicare nell’atto di candi</w:t>
      </w:r>
      <w:r w:rsidR="008A4BEC" w:rsidRPr="0005086C">
        <w:rPr>
          <w:rFonts w:asciiTheme="minorHAnsi" w:hAnsiTheme="minorHAnsi" w:cs="Calibri"/>
        </w:rPr>
        <w:t>datura, che si rapporterà con la</w:t>
      </w:r>
      <w:r w:rsidRPr="0005086C">
        <w:rPr>
          <w:rFonts w:asciiTheme="minorHAnsi" w:hAnsiTheme="minorHAnsi" w:cs="Calibri"/>
        </w:rPr>
        <w:t xml:space="preserve"> Region</w:t>
      </w:r>
      <w:r w:rsidR="008A4BEC" w:rsidRPr="0005086C">
        <w:rPr>
          <w:rFonts w:asciiTheme="minorHAnsi" w:hAnsiTheme="minorHAnsi" w:cs="Calibri"/>
        </w:rPr>
        <w:t xml:space="preserve">e ed </w:t>
      </w:r>
      <w:r w:rsidRPr="0005086C">
        <w:rPr>
          <w:rFonts w:asciiTheme="minorHAnsi" w:hAnsiTheme="minorHAnsi" w:cs="Calibri"/>
        </w:rPr>
        <w:t xml:space="preserve">il </w:t>
      </w:r>
      <w:proofErr w:type="spellStart"/>
      <w:r w:rsidRPr="0005086C">
        <w:rPr>
          <w:rFonts w:asciiTheme="minorHAnsi" w:hAnsiTheme="minorHAnsi" w:cs="Calibri"/>
        </w:rPr>
        <w:t>Mi</w:t>
      </w:r>
      <w:r w:rsidR="008A4BEC" w:rsidRPr="0005086C">
        <w:rPr>
          <w:rFonts w:asciiTheme="minorHAnsi" w:hAnsiTheme="minorHAnsi" w:cs="Calibri"/>
        </w:rPr>
        <w:t>BACT</w:t>
      </w:r>
      <w:proofErr w:type="spellEnd"/>
      <w:r w:rsidRPr="0005086C">
        <w:rPr>
          <w:rFonts w:asciiTheme="minorHAnsi" w:hAnsiTheme="minorHAnsi" w:cs="Calibri"/>
        </w:rPr>
        <w:t xml:space="preserve"> in nome e per conto proprio e dei mandanti. In questo caso il progetto dovrà essere sottoscritto da tutti i partecipanti.</w:t>
      </w:r>
    </w:p>
    <w:p w:rsidR="001A55BE" w:rsidRPr="0005086C" w:rsidRDefault="001A55BE" w:rsidP="0005086C">
      <w:pPr>
        <w:tabs>
          <w:tab w:val="left" w:pos="142"/>
        </w:tabs>
        <w:spacing w:after="0" w:line="240" w:lineRule="auto"/>
        <w:jc w:val="both"/>
        <w:rPr>
          <w:rFonts w:asciiTheme="minorHAnsi" w:hAnsiTheme="minorHAnsi" w:cs="Calibri"/>
        </w:rPr>
      </w:pP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I soggetti che costituiscono il Raggruppamento, comunque costituiti sul piano giuridico, devono essere dotati di uno Statuto che preveda l’obbligo di redazione di un bilancio annuale.</w:t>
      </w:r>
    </w:p>
    <w:p w:rsidR="001A55BE" w:rsidRPr="0005086C" w:rsidRDefault="001A55BE" w:rsidP="0005086C">
      <w:pPr>
        <w:tabs>
          <w:tab w:val="left" w:pos="142"/>
        </w:tabs>
        <w:spacing w:after="0" w:line="240" w:lineRule="auto"/>
        <w:jc w:val="both"/>
        <w:rPr>
          <w:rFonts w:asciiTheme="minorHAnsi" w:hAnsiTheme="minorHAnsi" w:cs="Calibri"/>
        </w:rPr>
      </w:pPr>
    </w:p>
    <w:p w:rsidR="001A55BE" w:rsidRPr="0005086C" w:rsidRDefault="001A55BE" w:rsidP="0005086C">
      <w:pPr>
        <w:pStyle w:val="Paragrafoelenco"/>
        <w:numPr>
          <w:ilvl w:val="0"/>
          <w:numId w:val="4"/>
        </w:numPr>
        <w:tabs>
          <w:tab w:val="left" w:pos="142"/>
        </w:tabs>
        <w:spacing w:after="0" w:line="240" w:lineRule="auto"/>
        <w:jc w:val="both"/>
        <w:rPr>
          <w:rFonts w:asciiTheme="minorHAnsi" w:hAnsiTheme="minorHAnsi" w:cs="Calibri"/>
          <w:b/>
        </w:rPr>
      </w:pPr>
      <w:r w:rsidRPr="0005086C">
        <w:rPr>
          <w:rFonts w:asciiTheme="minorHAnsi" w:hAnsiTheme="minorHAnsi" w:cs="Calibri"/>
          <w:b/>
        </w:rPr>
        <w:lastRenderedPageBreak/>
        <w:t>Affidabilità e solidità economica</w:t>
      </w: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La somma dei bilanci dei soggetti che compongono il Raggruppamento deve essere stato nel 2016 maggiore o uguale a </w:t>
      </w:r>
      <w:r w:rsidR="00547E79">
        <w:rPr>
          <w:rFonts w:asciiTheme="minorHAnsi" w:hAnsiTheme="minorHAnsi" w:cs="Calibri"/>
        </w:rPr>
        <w:t>€</w:t>
      </w:r>
      <w:r w:rsidRPr="0005086C">
        <w:rPr>
          <w:rFonts w:asciiTheme="minorHAnsi" w:hAnsiTheme="minorHAnsi" w:cs="Calibri"/>
        </w:rPr>
        <w:t xml:space="preserve"> 500.000,00.</w:t>
      </w: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Il Raggruppamento deve adottare un sistema di controllo contabile dedicato all’attività del </w:t>
      </w:r>
      <w:proofErr w:type="spellStart"/>
      <w:r w:rsidRPr="0005086C">
        <w:rPr>
          <w:rFonts w:asciiTheme="minorHAnsi" w:hAnsiTheme="minorHAnsi" w:cs="Calibri"/>
        </w:rPr>
        <w:t>CdR</w:t>
      </w:r>
      <w:proofErr w:type="spellEnd"/>
      <w:r w:rsidRPr="0005086C">
        <w:rPr>
          <w:rFonts w:asciiTheme="minorHAnsi" w:hAnsiTheme="minorHAnsi" w:cs="Calibri"/>
        </w:rPr>
        <w:t>, che garantisca la conservazione e la registrazione dei dati relativi a ciascun progetto di residenza.</w:t>
      </w:r>
    </w:p>
    <w:p w:rsidR="001A55BE" w:rsidRPr="0005086C" w:rsidRDefault="001A55BE" w:rsidP="0005086C">
      <w:pPr>
        <w:tabs>
          <w:tab w:val="left" w:pos="142"/>
        </w:tabs>
        <w:spacing w:after="0" w:line="240" w:lineRule="auto"/>
        <w:jc w:val="both"/>
        <w:rPr>
          <w:rFonts w:asciiTheme="minorHAnsi" w:hAnsiTheme="minorHAnsi" w:cs="Calibri"/>
        </w:rPr>
      </w:pPr>
    </w:p>
    <w:p w:rsidR="001A55BE" w:rsidRPr="0005086C" w:rsidRDefault="001A55BE" w:rsidP="0005086C">
      <w:pPr>
        <w:pStyle w:val="Paragrafoelenco"/>
        <w:numPr>
          <w:ilvl w:val="0"/>
          <w:numId w:val="4"/>
        </w:numPr>
        <w:tabs>
          <w:tab w:val="left" w:pos="142"/>
        </w:tabs>
        <w:spacing w:after="0" w:line="240" w:lineRule="auto"/>
        <w:jc w:val="both"/>
        <w:rPr>
          <w:rFonts w:asciiTheme="minorHAnsi" w:hAnsiTheme="minorHAnsi" w:cs="Calibri"/>
        </w:rPr>
      </w:pPr>
      <w:r w:rsidRPr="0005086C">
        <w:rPr>
          <w:rFonts w:asciiTheme="minorHAnsi" w:hAnsiTheme="minorHAnsi" w:cs="Calibri"/>
          <w:b/>
          <w:bCs/>
        </w:rPr>
        <w:t>Rispetto degli obblighi fiscali, previdenziali e assicurativi.</w:t>
      </w: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I soggetti che compongono il Raggruppamento devono:</w:t>
      </w:r>
    </w:p>
    <w:p w:rsidR="001A55BE" w:rsidRPr="0005086C" w:rsidRDefault="001A55BE" w:rsidP="0005086C">
      <w:pPr>
        <w:numPr>
          <w:ilvl w:val="0"/>
          <w:numId w:val="1"/>
        </w:num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aver</w:t>
      </w:r>
      <w:proofErr w:type="gramEnd"/>
      <w:r w:rsidRPr="0005086C">
        <w:rPr>
          <w:rFonts w:asciiTheme="minorHAnsi" w:hAnsiTheme="minorHAnsi" w:cs="Calibri"/>
        </w:rPr>
        <w:t xml:space="preserve"> assolto i previsti obblighi concernenti le dichiarazioni in materia di imposte e tasse; </w:t>
      </w:r>
    </w:p>
    <w:p w:rsidR="001A55BE" w:rsidRPr="0005086C" w:rsidRDefault="001A55BE" w:rsidP="0005086C">
      <w:pPr>
        <w:numPr>
          <w:ilvl w:val="0"/>
          <w:numId w:val="1"/>
        </w:num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avere</w:t>
      </w:r>
      <w:proofErr w:type="gramEnd"/>
      <w:r w:rsidRPr="0005086C">
        <w:rPr>
          <w:rFonts w:asciiTheme="minorHAnsi" w:hAnsiTheme="minorHAnsi" w:cs="Calibri"/>
        </w:rPr>
        <w:t xml:space="preserve"> da almeno tre anni l’iscrizione e l’agibilità INPS ex ENPALS;</w:t>
      </w:r>
    </w:p>
    <w:p w:rsidR="001A55BE" w:rsidRPr="0005086C" w:rsidRDefault="001A55BE" w:rsidP="0005086C">
      <w:pPr>
        <w:numPr>
          <w:ilvl w:val="0"/>
          <w:numId w:val="1"/>
        </w:num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essere</w:t>
      </w:r>
      <w:proofErr w:type="gramEnd"/>
      <w:r w:rsidRPr="0005086C">
        <w:rPr>
          <w:rFonts w:asciiTheme="minorHAnsi" w:hAnsiTheme="minorHAnsi" w:cs="Calibri"/>
        </w:rPr>
        <w:t xml:space="preserve"> in regola con gli obblighi contributivi e assicurativi.</w:t>
      </w:r>
    </w:p>
    <w:p w:rsidR="001A55BE" w:rsidRPr="0005086C" w:rsidRDefault="001A55BE" w:rsidP="0005086C">
      <w:pPr>
        <w:tabs>
          <w:tab w:val="left" w:pos="142"/>
        </w:tabs>
        <w:spacing w:after="0" w:line="240" w:lineRule="auto"/>
        <w:ind w:left="720"/>
        <w:jc w:val="both"/>
        <w:rPr>
          <w:rFonts w:asciiTheme="minorHAnsi" w:hAnsiTheme="minorHAnsi" w:cs="Calibri"/>
        </w:rPr>
      </w:pPr>
    </w:p>
    <w:p w:rsidR="001A55BE" w:rsidRPr="0005086C" w:rsidRDefault="001A55BE" w:rsidP="0005086C">
      <w:pPr>
        <w:pStyle w:val="Paragrafoelenco"/>
        <w:numPr>
          <w:ilvl w:val="0"/>
          <w:numId w:val="4"/>
        </w:numPr>
        <w:tabs>
          <w:tab w:val="left" w:pos="142"/>
        </w:tabs>
        <w:spacing w:after="0" w:line="240" w:lineRule="auto"/>
        <w:jc w:val="both"/>
        <w:rPr>
          <w:rFonts w:asciiTheme="minorHAnsi" w:hAnsiTheme="minorHAnsi" w:cs="Calibri"/>
          <w:b/>
          <w:bCs/>
        </w:rPr>
      </w:pPr>
      <w:r w:rsidRPr="0005086C">
        <w:rPr>
          <w:rFonts w:asciiTheme="minorHAnsi" w:hAnsiTheme="minorHAnsi" w:cs="Calibri"/>
          <w:b/>
          <w:bCs/>
        </w:rPr>
        <w:t>Comprovata esperienza nell'organizzazione di attività di residenza.</w:t>
      </w: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Ciascun soggetto del Raggruppamento deve dimostrare con idonea documentazione di possedere un’esperienza almeno triennale nell'organizzazione di attività di residenza.</w:t>
      </w:r>
    </w:p>
    <w:p w:rsidR="001A55BE" w:rsidRPr="0005086C" w:rsidRDefault="001A55BE" w:rsidP="0005086C">
      <w:pPr>
        <w:tabs>
          <w:tab w:val="left" w:pos="142"/>
        </w:tabs>
        <w:spacing w:after="0" w:line="240" w:lineRule="auto"/>
        <w:jc w:val="both"/>
        <w:rPr>
          <w:rFonts w:asciiTheme="minorHAnsi" w:hAnsiTheme="minorHAnsi" w:cs="Calibri"/>
        </w:rPr>
      </w:pPr>
    </w:p>
    <w:p w:rsidR="001A55BE" w:rsidRPr="0005086C" w:rsidRDefault="001A55BE" w:rsidP="0005086C">
      <w:pPr>
        <w:pStyle w:val="Paragrafoelenco"/>
        <w:numPr>
          <w:ilvl w:val="0"/>
          <w:numId w:val="4"/>
        </w:numPr>
        <w:tabs>
          <w:tab w:val="left" w:pos="142"/>
        </w:tabs>
        <w:spacing w:after="0" w:line="240" w:lineRule="auto"/>
        <w:jc w:val="both"/>
        <w:rPr>
          <w:rFonts w:asciiTheme="minorHAnsi" w:hAnsiTheme="minorHAnsi" w:cs="Calibri"/>
          <w:b/>
        </w:rPr>
      </w:pPr>
      <w:r w:rsidRPr="0005086C">
        <w:rPr>
          <w:rFonts w:asciiTheme="minorHAnsi" w:hAnsiTheme="minorHAnsi" w:cs="Calibri"/>
          <w:b/>
        </w:rPr>
        <w:t xml:space="preserve">Sede, disponibilità e adeguatezza degli spazi del </w:t>
      </w:r>
      <w:proofErr w:type="spellStart"/>
      <w:r w:rsidRPr="0005086C">
        <w:rPr>
          <w:rFonts w:asciiTheme="minorHAnsi" w:hAnsiTheme="minorHAnsi" w:cs="Calibri"/>
          <w:b/>
        </w:rPr>
        <w:t>CdR</w:t>
      </w:r>
      <w:proofErr w:type="spellEnd"/>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Alla data di scadenza per la presentazione della domanda, il soggetto richiedente deve disporre di almeno una sede organizzativa nel territorio di Regione Lombardia. Deve altresì attestare, con idonea documentazione, per il periodo di svolgimento del progetto nel triennio 2018/2020, la consistenza temporale della disponibilità con indicazione del titolo di possesso o di godimento della sede. </w:t>
      </w: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Inoltre, sempre alla data di scadenza per la presentazione della domanda, il soggetto deve essere dotato, in gestione diretta o con disponibilità documentata:</w:t>
      </w:r>
    </w:p>
    <w:p w:rsidR="001A55BE" w:rsidRPr="0005086C" w:rsidRDefault="001A55BE" w:rsidP="0005086C">
      <w:pPr>
        <w:tabs>
          <w:tab w:val="left" w:pos="142"/>
        </w:tabs>
        <w:spacing w:after="0" w:line="240" w:lineRule="auto"/>
        <w:ind w:left="142"/>
        <w:jc w:val="both"/>
        <w:rPr>
          <w:rFonts w:asciiTheme="minorHAnsi" w:hAnsiTheme="minorHAnsi" w:cs="Calibri"/>
        </w:rPr>
      </w:pPr>
      <w:r w:rsidRPr="0005086C">
        <w:rPr>
          <w:rFonts w:asciiTheme="minorHAnsi" w:hAnsiTheme="minorHAnsi" w:cs="Calibri"/>
        </w:rPr>
        <w:t>•</w:t>
      </w:r>
      <w:r w:rsidRPr="0005086C">
        <w:rPr>
          <w:rFonts w:asciiTheme="minorHAnsi" w:hAnsiTheme="minorHAnsi" w:cs="Calibri"/>
        </w:rPr>
        <w:tab/>
        <w:t>di uno spazio attrezzato con relativa agibilità ai sensi delle vigenti leggi in materia di locali di pubblico spettacolo. La stessa disponibilità deve essere assicurata per ciascun anno del triennio di vigenza del progetto;</w:t>
      </w:r>
    </w:p>
    <w:p w:rsidR="001A55BE" w:rsidRPr="0005086C" w:rsidRDefault="001A55BE" w:rsidP="0005086C">
      <w:pPr>
        <w:tabs>
          <w:tab w:val="left" w:pos="142"/>
        </w:tabs>
        <w:spacing w:after="0" w:line="240" w:lineRule="auto"/>
        <w:ind w:left="142"/>
        <w:jc w:val="both"/>
        <w:rPr>
          <w:rFonts w:asciiTheme="minorHAnsi" w:hAnsiTheme="minorHAnsi" w:cs="Calibri"/>
        </w:rPr>
      </w:pPr>
      <w:r w:rsidRPr="0005086C">
        <w:rPr>
          <w:rFonts w:asciiTheme="minorHAnsi" w:hAnsiTheme="minorHAnsi" w:cs="Calibri"/>
        </w:rPr>
        <w:t>•</w:t>
      </w:r>
      <w:r w:rsidRPr="0005086C">
        <w:rPr>
          <w:rFonts w:asciiTheme="minorHAnsi" w:hAnsiTheme="minorHAnsi" w:cs="Calibri"/>
        </w:rPr>
        <w:tab/>
        <w:t>di spazi adeguati alla creazione artistica in ogni sua fase: uffici e sale prove;</w:t>
      </w:r>
    </w:p>
    <w:p w:rsidR="001A55BE" w:rsidRPr="0005086C" w:rsidRDefault="001A55BE" w:rsidP="0005086C">
      <w:pPr>
        <w:tabs>
          <w:tab w:val="left" w:pos="142"/>
        </w:tabs>
        <w:spacing w:after="0" w:line="240" w:lineRule="auto"/>
        <w:ind w:left="142"/>
        <w:jc w:val="both"/>
        <w:rPr>
          <w:rFonts w:asciiTheme="minorHAnsi" w:hAnsiTheme="minorHAnsi" w:cs="Calibri"/>
        </w:rPr>
      </w:pPr>
      <w:r w:rsidRPr="0005086C">
        <w:rPr>
          <w:rFonts w:asciiTheme="minorHAnsi" w:hAnsiTheme="minorHAnsi" w:cs="Calibri"/>
        </w:rPr>
        <w:t>•</w:t>
      </w:r>
      <w:r w:rsidRPr="0005086C">
        <w:rPr>
          <w:rFonts w:asciiTheme="minorHAnsi" w:hAnsiTheme="minorHAnsi" w:cs="Calibri"/>
        </w:rPr>
        <w:tab/>
        <w:t>di foresterie proprie o strutture convenzionate per l’accoglienza degli artisti ospiti.</w:t>
      </w: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Il requisito della disponibilità degli spazi al momento della domanda non si applica ex ante nel caso in cui l’ente locale metta a disposizione gli spazi a seguito della selezione dei progetti.</w:t>
      </w: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Il requisito degli spazi si intende cumulativo e deve essere assicurato da almeno uno dei componenti del Raggruppamento o cumulativamente dalla totalità dei componenti.</w:t>
      </w:r>
    </w:p>
    <w:p w:rsidR="001A55BE" w:rsidRPr="0005086C" w:rsidRDefault="001A55BE" w:rsidP="0005086C">
      <w:pPr>
        <w:tabs>
          <w:tab w:val="left" w:pos="142"/>
        </w:tabs>
        <w:spacing w:after="0" w:line="240" w:lineRule="auto"/>
        <w:jc w:val="both"/>
        <w:rPr>
          <w:rFonts w:asciiTheme="minorHAnsi" w:hAnsiTheme="minorHAnsi" w:cs="Calibri"/>
        </w:rPr>
      </w:pPr>
    </w:p>
    <w:p w:rsidR="001A55BE" w:rsidRPr="0005086C" w:rsidRDefault="001A55BE" w:rsidP="0005086C">
      <w:pPr>
        <w:pStyle w:val="Paragrafoelenco"/>
        <w:numPr>
          <w:ilvl w:val="0"/>
          <w:numId w:val="4"/>
        </w:numPr>
        <w:tabs>
          <w:tab w:val="left" w:pos="142"/>
        </w:tabs>
        <w:spacing w:after="0" w:line="240" w:lineRule="auto"/>
        <w:jc w:val="both"/>
        <w:rPr>
          <w:rFonts w:asciiTheme="minorHAnsi" w:hAnsiTheme="minorHAnsi" w:cs="Calibri"/>
        </w:rPr>
      </w:pPr>
      <w:r w:rsidRPr="0005086C">
        <w:rPr>
          <w:rFonts w:asciiTheme="minorHAnsi" w:hAnsiTheme="minorHAnsi" w:cs="Calibri"/>
          <w:b/>
        </w:rPr>
        <w:t xml:space="preserve">Struttura organizzativa e operativa del </w:t>
      </w:r>
      <w:proofErr w:type="spellStart"/>
      <w:r w:rsidRPr="0005086C">
        <w:rPr>
          <w:rFonts w:asciiTheme="minorHAnsi" w:hAnsiTheme="minorHAnsi" w:cs="Calibri"/>
          <w:b/>
        </w:rPr>
        <w:t>CdR</w:t>
      </w:r>
      <w:proofErr w:type="spellEnd"/>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Il </w:t>
      </w:r>
      <w:proofErr w:type="spellStart"/>
      <w:r w:rsidRPr="0005086C">
        <w:rPr>
          <w:rFonts w:asciiTheme="minorHAnsi" w:hAnsiTheme="minorHAnsi" w:cs="Calibri"/>
        </w:rPr>
        <w:t>CdR</w:t>
      </w:r>
      <w:proofErr w:type="spellEnd"/>
      <w:r w:rsidRPr="0005086C">
        <w:rPr>
          <w:rFonts w:asciiTheme="minorHAnsi" w:hAnsiTheme="minorHAnsi" w:cs="Calibri"/>
        </w:rPr>
        <w:t xml:space="preserve"> deve avere una struttura organizzativa che garantisca la presenza continuativa di almeno tre figure: amministrativo/organizzativo, artistico e tecnico. In particolare, occorre che almeno una figura impiegata nel ruolo organizzativo e tecnico abbia un’esperienza lavorativa almeno triennale anche non continuativa e le figure impiegate nel ruolo artistico abbiano un’esperienza lavorativa almeno quinquennale, risultante dal curriculum professionale.</w:t>
      </w:r>
    </w:p>
    <w:p w:rsidR="001A55BE" w:rsidRPr="0005086C" w:rsidRDefault="001A55BE"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Il Centro deve garantire la presenza di almeno un tutor qualificato all’interno della struttura organizzativa o reperita ad hoc con funzione di accompagnamento agli artisti in residenza.</w:t>
      </w:r>
    </w:p>
    <w:p w:rsidR="001A55BE" w:rsidRPr="0005086C" w:rsidRDefault="001A55BE" w:rsidP="0005086C">
      <w:pPr>
        <w:tabs>
          <w:tab w:val="left" w:pos="142"/>
        </w:tabs>
        <w:spacing w:after="0" w:line="240" w:lineRule="auto"/>
        <w:jc w:val="both"/>
        <w:rPr>
          <w:rFonts w:asciiTheme="minorHAnsi" w:hAnsiTheme="minorHAnsi" w:cs="Calibri"/>
        </w:rPr>
      </w:pPr>
      <w:r w:rsidRPr="00F975DB">
        <w:rPr>
          <w:rFonts w:asciiTheme="minorHAnsi" w:hAnsiTheme="minorHAnsi" w:cs="Calibri"/>
        </w:rPr>
        <w:t xml:space="preserve">Esperienze superiori a quelle precedentemente stabilite </w:t>
      </w:r>
      <w:r w:rsidR="00F0220C" w:rsidRPr="00F975DB">
        <w:rPr>
          <w:rFonts w:asciiTheme="minorHAnsi" w:hAnsiTheme="minorHAnsi" w:cs="Calibri"/>
        </w:rPr>
        <w:t>saranno</w:t>
      </w:r>
      <w:r w:rsidRPr="00F975DB">
        <w:rPr>
          <w:rFonts w:asciiTheme="minorHAnsi" w:hAnsiTheme="minorHAnsi" w:cs="Calibri"/>
        </w:rPr>
        <w:t xml:space="preserve"> valorizzate nelle fasi della valutazione e selezione dei progetti.</w:t>
      </w:r>
    </w:p>
    <w:p w:rsidR="001A55BE" w:rsidRPr="0005086C" w:rsidRDefault="001A55BE" w:rsidP="0005086C">
      <w:pPr>
        <w:tabs>
          <w:tab w:val="left" w:pos="142"/>
        </w:tabs>
        <w:spacing w:after="0" w:line="240" w:lineRule="auto"/>
        <w:jc w:val="both"/>
        <w:rPr>
          <w:rFonts w:asciiTheme="minorHAnsi" w:hAnsiTheme="minorHAnsi" w:cs="Calibri"/>
        </w:rPr>
      </w:pPr>
    </w:p>
    <w:p w:rsidR="001A55BE" w:rsidRPr="0005086C" w:rsidRDefault="001A55BE" w:rsidP="0005086C">
      <w:pPr>
        <w:pStyle w:val="Paragrafoelenco"/>
        <w:numPr>
          <w:ilvl w:val="0"/>
          <w:numId w:val="4"/>
        </w:numPr>
        <w:shd w:val="clear" w:color="auto" w:fill="FFFFFF" w:themeFill="background1"/>
        <w:tabs>
          <w:tab w:val="left" w:pos="142"/>
        </w:tabs>
        <w:spacing w:after="0" w:line="240" w:lineRule="auto"/>
        <w:jc w:val="both"/>
        <w:rPr>
          <w:rFonts w:asciiTheme="minorHAnsi" w:hAnsiTheme="minorHAnsi" w:cs="Calibri"/>
        </w:rPr>
      </w:pPr>
      <w:r w:rsidRPr="0005086C">
        <w:rPr>
          <w:rFonts w:asciiTheme="minorHAnsi" w:hAnsiTheme="minorHAnsi" w:cs="Calibri"/>
          <w:b/>
          <w:bCs/>
        </w:rPr>
        <w:t>Esclusioni e condizioni relative al partenariato</w:t>
      </w:r>
    </w:p>
    <w:p w:rsidR="001A55BE" w:rsidRPr="0005086C" w:rsidRDefault="001A55BE" w:rsidP="0005086C">
      <w:pPr>
        <w:shd w:val="clear" w:color="auto" w:fill="FFFFFF" w:themeFill="background1"/>
        <w:tabs>
          <w:tab w:val="left" w:pos="142"/>
        </w:tabs>
        <w:spacing w:after="0" w:line="240" w:lineRule="auto"/>
        <w:jc w:val="both"/>
        <w:rPr>
          <w:rFonts w:asciiTheme="minorHAnsi" w:hAnsiTheme="minorHAnsi" w:cs="Calibri"/>
        </w:rPr>
      </w:pPr>
      <w:r w:rsidRPr="0005086C">
        <w:rPr>
          <w:rFonts w:asciiTheme="minorHAnsi" w:hAnsiTheme="minorHAnsi" w:cs="Calibri"/>
        </w:rPr>
        <w:t xml:space="preserve">Non possono far parte di Raggruppamenti che intendono presentare progetti di </w:t>
      </w:r>
      <w:proofErr w:type="spellStart"/>
      <w:r w:rsidRPr="0005086C">
        <w:rPr>
          <w:rFonts w:asciiTheme="minorHAnsi" w:hAnsiTheme="minorHAnsi" w:cs="Calibri"/>
        </w:rPr>
        <w:t>CdR</w:t>
      </w:r>
      <w:proofErr w:type="spellEnd"/>
      <w:r w:rsidRPr="0005086C">
        <w:rPr>
          <w:rFonts w:asciiTheme="minorHAnsi" w:hAnsiTheme="minorHAnsi" w:cs="Calibri"/>
        </w:rPr>
        <w:t xml:space="preserve"> ai sensi dell’art. 43 i Teatri nazionali, i Teatri di Rilevante interesse culturale, le Istituzioni Concertistico Orchestrali, i Teatri di tradizione, fatta salva la possibilità di questi di collaborare con i </w:t>
      </w:r>
      <w:proofErr w:type="spellStart"/>
      <w:r w:rsidRPr="0005086C">
        <w:rPr>
          <w:rFonts w:asciiTheme="minorHAnsi" w:hAnsiTheme="minorHAnsi" w:cs="Calibri"/>
        </w:rPr>
        <w:t>CdR</w:t>
      </w:r>
      <w:proofErr w:type="spellEnd"/>
      <w:r w:rsidRPr="0005086C">
        <w:rPr>
          <w:rFonts w:asciiTheme="minorHAnsi" w:hAnsiTheme="minorHAnsi" w:cs="Calibri"/>
        </w:rPr>
        <w:t xml:space="preserve"> in qualità di partner associati senza percepire alcun compenso per la collaborazione svolta; tale collaborazione dovrà essere finalizzata allo sviluppo del progetto, in coerenza con i suoi obiettivi, attraverso risorse proprie o servizi. Il bilancio di progetto dovrà comprovare l’assenza di qualsiasi trasferimento a favore dei citati soggetti. </w:t>
      </w:r>
      <w:proofErr w:type="gramStart"/>
      <w:r w:rsidRPr="00F975DB">
        <w:rPr>
          <w:rFonts w:asciiTheme="minorHAnsi" w:hAnsiTheme="minorHAnsi" w:cs="Calibri"/>
        </w:rPr>
        <w:t>Ai  partenariati</w:t>
      </w:r>
      <w:proofErr w:type="gramEnd"/>
      <w:r w:rsidRPr="00F975DB">
        <w:rPr>
          <w:rFonts w:asciiTheme="minorHAnsi" w:hAnsiTheme="minorHAnsi" w:cs="Calibri"/>
        </w:rPr>
        <w:t xml:space="preserve"> di cui sopra </w:t>
      </w:r>
      <w:r w:rsidR="00F0220C" w:rsidRPr="00F975DB">
        <w:rPr>
          <w:rFonts w:asciiTheme="minorHAnsi" w:hAnsiTheme="minorHAnsi" w:cs="Calibri"/>
        </w:rPr>
        <w:t>saranno</w:t>
      </w:r>
      <w:r w:rsidRPr="00F975DB">
        <w:rPr>
          <w:rFonts w:asciiTheme="minorHAnsi" w:hAnsiTheme="minorHAnsi" w:cs="Calibri"/>
        </w:rPr>
        <w:t xml:space="preserve"> assegnati punteggi premianti in sede di valutazione.</w:t>
      </w:r>
    </w:p>
    <w:p w:rsidR="004F14AC" w:rsidRPr="0005086C" w:rsidRDefault="004F14AC" w:rsidP="0005086C">
      <w:pPr>
        <w:tabs>
          <w:tab w:val="left" w:pos="142"/>
        </w:tabs>
        <w:spacing w:after="0" w:line="240" w:lineRule="auto"/>
        <w:jc w:val="both"/>
        <w:rPr>
          <w:rFonts w:asciiTheme="minorHAnsi" w:hAnsiTheme="minorHAnsi" w:cs="Calibri"/>
        </w:rPr>
      </w:pPr>
    </w:p>
    <w:p w:rsidR="004F14AC" w:rsidRPr="0005086C" w:rsidRDefault="004F14AC" w:rsidP="0005086C">
      <w:pPr>
        <w:tabs>
          <w:tab w:val="left" w:pos="142"/>
        </w:tabs>
        <w:spacing w:after="0" w:line="240" w:lineRule="auto"/>
        <w:jc w:val="both"/>
        <w:rPr>
          <w:rFonts w:asciiTheme="minorHAnsi" w:hAnsiTheme="minorHAnsi" w:cs="Calibri"/>
        </w:rPr>
      </w:pPr>
    </w:p>
    <w:p w:rsidR="004F14AC" w:rsidRPr="00547E79" w:rsidRDefault="004F14AC" w:rsidP="00547E79">
      <w:pPr>
        <w:pStyle w:val="Paragrafoelenco"/>
        <w:numPr>
          <w:ilvl w:val="0"/>
          <w:numId w:val="9"/>
        </w:numPr>
        <w:tabs>
          <w:tab w:val="left" w:pos="142"/>
        </w:tabs>
        <w:spacing w:after="0" w:line="240" w:lineRule="auto"/>
        <w:jc w:val="both"/>
        <w:rPr>
          <w:rFonts w:asciiTheme="minorHAnsi" w:hAnsiTheme="minorHAnsi" w:cs="Calibri"/>
          <w:b/>
        </w:rPr>
      </w:pPr>
      <w:r w:rsidRPr="00547E79">
        <w:rPr>
          <w:rFonts w:asciiTheme="minorHAnsi" w:hAnsiTheme="minorHAnsi" w:cs="Calibri"/>
          <w:b/>
        </w:rPr>
        <w:t>PROGETTI FINANZIABILI</w:t>
      </w:r>
    </w:p>
    <w:p w:rsidR="00547E79" w:rsidRDefault="00547E79" w:rsidP="0005086C">
      <w:pPr>
        <w:tabs>
          <w:tab w:val="left" w:pos="142"/>
        </w:tabs>
        <w:spacing w:after="0" w:line="240" w:lineRule="auto"/>
        <w:jc w:val="both"/>
        <w:rPr>
          <w:rFonts w:asciiTheme="minorHAnsi" w:hAnsiTheme="minorHAnsi" w:cs="Calibri"/>
          <w:b/>
        </w:rPr>
      </w:pPr>
    </w:p>
    <w:p w:rsidR="004F14AC" w:rsidRPr="0005086C" w:rsidRDefault="004F14AC" w:rsidP="0005086C">
      <w:pPr>
        <w:tabs>
          <w:tab w:val="left" w:pos="142"/>
        </w:tabs>
        <w:spacing w:after="0" w:line="240" w:lineRule="auto"/>
        <w:jc w:val="both"/>
        <w:rPr>
          <w:rFonts w:asciiTheme="minorHAnsi" w:hAnsiTheme="minorHAnsi" w:cs="Calibri"/>
          <w:b/>
        </w:rPr>
      </w:pPr>
      <w:r w:rsidRPr="0005086C">
        <w:rPr>
          <w:rFonts w:asciiTheme="minorHAnsi" w:hAnsiTheme="minorHAnsi" w:cs="Calibri"/>
          <w:b/>
        </w:rPr>
        <w:t xml:space="preserve">Attività di residenza </w:t>
      </w:r>
    </w:p>
    <w:p w:rsidR="004F14AC" w:rsidRPr="0005086C" w:rsidRDefault="004F14AC"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I requisiti minimi al fine dell’eventuale riconoscimento quale </w:t>
      </w:r>
      <w:proofErr w:type="spellStart"/>
      <w:r w:rsidRPr="0005086C">
        <w:rPr>
          <w:rFonts w:asciiTheme="minorHAnsi" w:hAnsiTheme="minorHAnsi" w:cs="Calibri"/>
        </w:rPr>
        <w:t>CdR</w:t>
      </w:r>
      <w:proofErr w:type="spellEnd"/>
      <w:r w:rsidRPr="0005086C">
        <w:rPr>
          <w:rFonts w:asciiTheme="minorHAnsi" w:hAnsiTheme="minorHAnsi" w:cs="Calibri"/>
        </w:rPr>
        <w:t xml:space="preserve"> sono i seguenti:</w:t>
      </w:r>
    </w:p>
    <w:p w:rsidR="004F14AC" w:rsidRPr="00547E79" w:rsidRDefault="004F14AC" w:rsidP="00547E79">
      <w:pPr>
        <w:pStyle w:val="Paragrafoelenco"/>
        <w:numPr>
          <w:ilvl w:val="0"/>
          <w:numId w:val="12"/>
        </w:numPr>
        <w:tabs>
          <w:tab w:val="left" w:pos="142"/>
        </w:tabs>
        <w:spacing w:after="0" w:line="240" w:lineRule="auto"/>
        <w:jc w:val="both"/>
        <w:rPr>
          <w:rFonts w:asciiTheme="minorHAnsi" w:hAnsiTheme="minorHAnsi" w:cs="Calibri"/>
        </w:rPr>
      </w:pPr>
      <w:proofErr w:type="gramStart"/>
      <w:r w:rsidRPr="00547E79">
        <w:rPr>
          <w:rFonts w:asciiTheme="minorHAnsi" w:hAnsiTheme="minorHAnsi" w:cs="Calibri"/>
        </w:rPr>
        <w:t>in</w:t>
      </w:r>
      <w:proofErr w:type="gramEnd"/>
      <w:r w:rsidRPr="00547E79">
        <w:rPr>
          <w:rFonts w:asciiTheme="minorHAnsi" w:hAnsiTheme="minorHAnsi" w:cs="Calibri"/>
        </w:rPr>
        <w:t xml:space="preserve"> ciascun anno del triennio il Centro deve accogliere in residenza non meno di tre diversi artisti o compagini dei/delle quali almeno uno/una deve essere individuato con le caratteristiche di cui al punto d); </w:t>
      </w:r>
    </w:p>
    <w:p w:rsidR="004F14AC" w:rsidRPr="00547E79" w:rsidRDefault="004F14AC" w:rsidP="00547E79">
      <w:pPr>
        <w:pStyle w:val="Paragrafoelenco"/>
        <w:numPr>
          <w:ilvl w:val="0"/>
          <w:numId w:val="12"/>
        </w:numPr>
        <w:tabs>
          <w:tab w:val="left" w:pos="142"/>
        </w:tabs>
        <w:spacing w:after="0" w:line="240" w:lineRule="auto"/>
        <w:jc w:val="both"/>
        <w:rPr>
          <w:rFonts w:asciiTheme="minorHAnsi" w:hAnsiTheme="minorHAnsi" w:cs="Calibri"/>
        </w:rPr>
      </w:pPr>
      <w:proofErr w:type="gramStart"/>
      <w:r w:rsidRPr="00547E79">
        <w:rPr>
          <w:rFonts w:asciiTheme="minorHAnsi" w:hAnsiTheme="minorHAnsi" w:cs="Calibri"/>
        </w:rPr>
        <w:t>il</w:t>
      </w:r>
      <w:proofErr w:type="gramEnd"/>
      <w:r w:rsidRPr="00547E79">
        <w:rPr>
          <w:rFonts w:asciiTheme="minorHAnsi" w:hAnsiTheme="minorHAnsi" w:cs="Calibri"/>
        </w:rPr>
        <w:t xml:space="preserve"> Centro deve effettuare un numero minimo di centoventi giornate di residenza, anche non consecutive, per ogni annualità. Ogni soggetto ospitato che sia singolo o composto da più persone, deve effettuare un periodo di residenza non inferiore a quindici giorni ciascuno, anche non consecutivi, per annualità; per il settore musicale non sussiste il limite minimo di quindici giorni;</w:t>
      </w:r>
    </w:p>
    <w:p w:rsidR="004F14AC" w:rsidRPr="00547E79" w:rsidRDefault="004F14AC" w:rsidP="00547E79">
      <w:pPr>
        <w:pStyle w:val="Paragrafoelenco"/>
        <w:numPr>
          <w:ilvl w:val="0"/>
          <w:numId w:val="12"/>
        </w:numPr>
        <w:tabs>
          <w:tab w:val="left" w:pos="142"/>
        </w:tabs>
        <w:spacing w:after="0" w:line="240" w:lineRule="auto"/>
        <w:jc w:val="both"/>
        <w:rPr>
          <w:rFonts w:asciiTheme="minorHAnsi" w:hAnsiTheme="minorHAnsi" w:cs="Calibri"/>
        </w:rPr>
      </w:pPr>
      <w:proofErr w:type="gramStart"/>
      <w:r w:rsidRPr="00547E79">
        <w:rPr>
          <w:rFonts w:asciiTheme="minorHAnsi" w:hAnsiTheme="minorHAnsi" w:cs="Calibri"/>
        </w:rPr>
        <w:t>il</w:t>
      </w:r>
      <w:proofErr w:type="gramEnd"/>
      <w:r w:rsidRPr="00547E79">
        <w:rPr>
          <w:rFonts w:asciiTheme="minorHAnsi" w:hAnsiTheme="minorHAnsi" w:cs="Calibri"/>
        </w:rPr>
        <w:t xml:space="preserve"> Centro selezionato dovrà assicurare un sostegno economico agli artisti in residenza attraverso un rapporto contrattuale tra le parti. Prima dell’inizio di ogni residenza deve essere sottoscritto un contratto tra soggetto ospitante e artisti ospitati che contenga gli obiettivi e le attività, le risorse messe a disposizione e le condizioni economiche, gli impegni e gli obblighi di ciascuno, compresi quelli assicurativi, l’articolazione dei tempi di svolgimento. I contratti stipulati dovranno essere allegati alla rendicontazione finale dell’attività;</w:t>
      </w:r>
    </w:p>
    <w:p w:rsidR="004F14AC" w:rsidRPr="00547E79" w:rsidRDefault="004F14AC" w:rsidP="00547E79">
      <w:pPr>
        <w:pStyle w:val="Paragrafoelenco"/>
        <w:numPr>
          <w:ilvl w:val="0"/>
          <w:numId w:val="12"/>
        </w:numPr>
        <w:tabs>
          <w:tab w:val="left" w:pos="142"/>
        </w:tabs>
        <w:spacing w:after="0" w:line="240" w:lineRule="auto"/>
        <w:jc w:val="both"/>
        <w:rPr>
          <w:rFonts w:asciiTheme="minorHAnsi" w:hAnsiTheme="minorHAnsi" w:cs="Calibri"/>
        </w:rPr>
      </w:pPr>
      <w:proofErr w:type="gramStart"/>
      <w:r w:rsidRPr="00547E79">
        <w:rPr>
          <w:rFonts w:asciiTheme="minorHAnsi" w:hAnsiTheme="minorHAnsi" w:cs="Calibri"/>
        </w:rPr>
        <w:t>il</w:t>
      </w:r>
      <w:proofErr w:type="gramEnd"/>
      <w:r w:rsidRPr="00547E79">
        <w:rPr>
          <w:rFonts w:asciiTheme="minorHAnsi" w:hAnsiTheme="minorHAnsi" w:cs="Calibri"/>
        </w:rPr>
        <w:t xml:space="preserve"> Centro dovrà assicurare la valorizzazione dei giovani talenti attraverso la realizzazione di residenze “trampolino”, ovvero artisti agli inizi del loro percorso, che non abbiano al proprio attivo esperienze significative di presentazione personale del proprio lavoro in forma pubblica e non siano già scritturati da strutture di produzione e di diffusione. Sarà data attenzione alle forme e alle modalità di selezione dei giovani artisti (bandi, scuole di formazione e perfezionamento, </w:t>
      </w:r>
      <w:proofErr w:type="spellStart"/>
      <w:r w:rsidRPr="00547E79">
        <w:rPr>
          <w:rFonts w:asciiTheme="minorHAnsi" w:hAnsiTheme="minorHAnsi" w:cs="Calibri"/>
        </w:rPr>
        <w:t>scouting</w:t>
      </w:r>
      <w:proofErr w:type="spellEnd"/>
      <w:r w:rsidRPr="00547E79">
        <w:rPr>
          <w:rFonts w:asciiTheme="minorHAnsi" w:hAnsiTheme="minorHAnsi" w:cs="Calibri"/>
        </w:rPr>
        <w:t xml:space="preserve"> etc.) </w:t>
      </w:r>
    </w:p>
    <w:p w:rsidR="00547E79" w:rsidRDefault="00547E79" w:rsidP="0005086C">
      <w:pPr>
        <w:tabs>
          <w:tab w:val="left" w:pos="142"/>
        </w:tabs>
        <w:spacing w:after="0" w:line="240" w:lineRule="auto"/>
        <w:jc w:val="both"/>
        <w:rPr>
          <w:rFonts w:asciiTheme="minorHAnsi" w:hAnsiTheme="minorHAnsi" w:cs="Calibri"/>
          <w:highlight w:val="green"/>
        </w:rPr>
      </w:pPr>
    </w:p>
    <w:p w:rsidR="004F14AC" w:rsidRPr="0005086C" w:rsidRDefault="004F14AC" w:rsidP="0005086C">
      <w:pPr>
        <w:tabs>
          <w:tab w:val="left" w:pos="142"/>
        </w:tabs>
        <w:spacing w:after="0" w:line="240" w:lineRule="auto"/>
        <w:jc w:val="both"/>
        <w:rPr>
          <w:rFonts w:asciiTheme="minorHAnsi" w:hAnsiTheme="minorHAnsi" w:cs="Calibri"/>
        </w:rPr>
      </w:pPr>
      <w:r w:rsidRPr="00F975DB">
        <w:rPr>
          <w:rFonts w:asciiTheme="minorHAnsi" w:hAnsiTheme="minorHAnsi" w:cs="Calibri"/>
        </w:rPr>
        <w:t>Volumi di attività superiori a quelle precedentemente stabilite potranno essere valorizzate nelle fasi della valutazione e selezione dei progetti.</w:t>
      </w:r>
    </w:p>
    <w:p w:rsidR="004F14AC" w:rsidRPr="0005086C" w:rsidRDefault="004F14AC" w:rsidP="0005086C">
      <w:pPr>
        <w:tabs>
          <w:tab w:val="left" w:pos="142"/>
        </w:tabs>
        <w:spacing w:after="0" w:line="240" w:lineRule="auto"/>
        <w:jc w:val="both"/>
        <w:rPr>
          <w:rFonts w:asciiTheme="minorHAnsi" w:hAnsiTheme="minorHAnsi" w:cs="Calibri"/>
        </w:rPr>
      </w:pPr>
    </w:p>
    <w:p w:rsidR="004F14AC" w:rsidRPr="00547E79" w:rsidRDefault="004F14AC" w:rsidP="00547E79">
      <w:pPr>
        <w:pStyle w:val="Paragrafoelenco"/>
        <w:numPr>
          <w:ilvl w:val="0"/>
          <w:numId w:val="9"/>
        </w:numPr>
        <w:tabs>
          <w:tab w:val="left" w:pos="142"/>
        </w:tabs>
        <w:spacing w:after="0" w:line="240" w:lineRule="auto"/>
        <w:jc w:val="both"/>
        <w:rPr>
          <w:rFonts w:asciiTheme="minorHAnsi" w:hAnsiTheme="minorHAnsi" w:cs="Calibri"/>
          <w:b/>
        </w:rPr>
      </w:pPr>
      <w:bookmarkStart w:id="1" w:name="_Toc488316361"/>
      <w:r w:rsidRPr="00547E79">
        <w:rPr>
          <w:rFonts w:asciiTheme="minorHAnsi" w:hAnsiTheme="minorHAnsi" w:cs="Calibri"/>
          <w:b/>
        </w:rPr>
        <w:t>S</w:t>
      </w:r>
      <w:r w:rsidR="00547E79">
        <w:rPr>
          <w:rFonts w:asciiTheme="minorHAnsi" w:hAnsiTheme="minorHAnsi" w:cs="Calibri"/>
          <w:b/>
        </w:rPr>
        <w:t>PESE AMMISSIBILI E SOGLIE MINIME E MASSIMI DI AMMISSIBILITA’</w:t>
      </w:r>
      <w:bookmarkEnd w:id="1"/>
    </w:p>
    <w:p w:rsidR="004F14AC" w:rsidRPr="0005086C" w:rsidRDefault="004F14AC" w:rsidP="0005086C">
      <w:pPr>
        <w:tabs>
          <w:tab w:val="left" w:pos="142"/>
        </w:tabs>
        <w:spacing w:after="0" w:line="240" w:lineRule="auto"/>
        <w:jc w:val="both"/>
        <w:rPr>
          <w:rFonts w:asciiTheme="minorHAnsi" w:hAnsiTheme="minorHAnsi" w:cs="Calibri"/>
        </w:rPr>
      </w:pPr>
    </w:p>
    <w:p w:rsidR="004F14AC" w:rsidRPr="0005086C" w:rsidRDefault="007072C7" w:rsidP="0005086C">
      <w:pPr>
        <w:tabs>
          <w:tab w:val="left" w:pos="142"/>
        </w:tabs>
        <w:spacing w:after="0" w:line="240" w:lineRule="auto"/>
        <w:jc w:val="both"/>
        <w:rPr>
          <w:rFonts w:asciiTheme="minorHAnsi" w:hAnsiTheme="minorHAnsi" w:cs="Calibri"/>
          <w:b/>
        </w:rPr>
      </w:pPr>
      <w:r w:rsidRPr="0005086C">
        <w:rPr>
          <w:rFonts w:asciiTheme="minorHAnsi" w:hAnsiTheme="minorHAnsi" w:cs="Calibri"/>
          <w:b/>
        </w:rPr>
        <w:t>S</w:t>
      </w:r>
      <w:r w:rsidR="004F14AC" w:rsidRPr="0005086C">
        <w:rPr>
          <w:rFonts w:asciiTheme="minorHAnsi" w:hAnsiTheme="minorHAnsi" w:cs="Calibri"/>
          <w:b/>
        </w:rPr>
        <w:t>truttura del bilancio del progetto di Centro di Residenza</w:t>
      </w:r>
    </w:p>
    <w:p w:rsidR="004F14AC" w:rsidRDefault="004F14AC"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Il bilancio annuale del progetto di Centro di Residenza deve rispettare la seguente </w:t>
      </w:r>
      <w:r w:rsidR="00034E04" w:rsidRPr="0005086C">
        <w:rPr>
          <w:rFonts w:asciiTheme="minorHAnsi" w:hAnsiTheme="minorHAnsi" w:cs="Calibri"/>
        </w:rPr>
        <w:t>tipologia e suddivisione dei costi ammissibili</w:t>
      </w:r>
      <w:r w:rsidRPr="0005086C">
        <w:rPr>
          <w:rFonts w:asciiTheme="minorHAnsi" w:hAnsiTheme="minorHAnsi" w:cs="Calibri"/>
        </w:rPr>
        <w:t>:</w:t>
      </w:r>
    </w:p>
    <w:p w:rsidR="00547E79" w:rsidRPr="0005086C" w:rsidRDefault="00547E79" w:rsidP="0005086C">
      <w:pPr>
        <w:tabs>
          <w:tab w:val="left" w:pos="142"/>
        </w:tabs>
        <w:spacing w:after="0" w:line="240" w:lineRule="auto"/>
        <w:jc w:val="both"/>
        <w:rPr>
          <w:rFonts w:asciiTheme="minorHAnsi" w:hAnsiTheme="minorHAnsi" w:cs="Calibri"/>
        </w:rPr>
      </w:pPr>
    </w:p>
    <w:tbl>
      <w:tblPr>
        <w:tblStyle w:val="Grigliatabella"/>
        <w:tblW w:w="0" w:type="auto"/>
        <w:tblLook w:val="04A0" w:firstRow="1" w:lastRow="0" w:firstColumn="1" w:lastColumn="0" w:noHBand="0" w:noVBand="1"/>
      </w:tblPr>
      <w:tblGrid>
        <w:gridCol w:w="3209"/>
        <w:gridCol w:w="1606"/>
        <w:gridCol w:w="4813"/>
      </w:tblGrid>
      <w:tr w:rsidR="00034E04" w:rsidRPr="0005086C" w:rsidTr="00547E79">
        <w:tc>
          <w:tcPr>
            <w:tcW w:w="3209" w:type="dxa"/>
          </w:tcPr>
          <w:p w:rsidR="00034E04" w:rsidRPr="0005086C" w:rsidRDefault="00034E04"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a)</w:t>
            </w:r>
            <w:r w:rsidRPr="0005086C">
              <w:rPr>
                <w:rFonts w:asciiTheme="minorHAnsi" w:hAnsiTheme="minorHAnsi" w:cs="Calibri"/>
              </w:rPr>
              <w:tab/>
              <w:t>quota destinata alla residenza degli artisti</w:t>
            </w:r>
          </w:p>
        </w:tc>
        <w:tc>
          <w:tcPr>
            <w:tcW w:w="1606" w:type="dxa"/>
          </w:tcPr>
          <w:p w:rsidR="00034E04" w:rsidRPr="0005086C" w:rsidRDefault="00034E04" w:rsidP="0005086C">
            <w:p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minimo</w:t>
            </w:r>
            <w:proofErr w:type="gramEnd"/>
            <w:r w:rsidRPr="0005086C">
              <w:rPr>
                <w:rFonts w:asciiTheme="minorHAnsi" w:hAnsiTheme="minorHAnsi" w:cs="Calibri"/>
              </w:rPr>
              <w:t xml:space="preserve"> 55%</w:t>
            </w:r>
          </w:p>
          <w:p w:rsidR="00034E04" w:rsidRPr="0005086C" w:rsidRDefault="00034E04" w:rsidP="0005086C">
            <w:pPr>
              <w:tabs>
                <w:tab w:val="left" w:pos="142"/>
              </w:tabs>
              <w:spacing w:after="0" w:line="240" w:lineRule="auto"/>
              <w:jc w:val="both"/>
              <w:rPr>
                <w:rFonts w:asciiTheme="minorHAnsi" w:hAnsiTheme="minorHAnsi" w:cs="Calibri"/>
              </w:rPr>
            </w:pPr>
          </w:p>
        </w:tc>
        <w:tc>
          <w:tcPr>
            <w:tcW w:w="4813" w:type="dxa"/>
          </w:tcPr>
          <w:p w:rsidR="00034E04" w:rsidRPr="0005086C" w:rsidRDefault="009367FF" w:rsidP="0005086C">
            <w:p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costi</w:t>
            </w:r>
            <w:proofErr w:type="gramEnd"/>
            <w:r w:rsidRPr="0005086C">
              <w:rPr>
                <w:rFonts w:asciiTheme="minorHAnsi" w:hAnsiTheme="minorHAnsi" w:cs="Calibri"/>
              </w:rPr>
              <w:t xml:space="preserve"> connessi alle attività di tutoraggio e formazione, compensi e retribuzioni, costi di ospitalità, costi tecnico organizzativi (quali ad esempio materiale di consumo, noleggi, </w:t>
            </w:r>
            <w:proofErr w:type="spellStart"/>
            <w:r w:rsidRPr="0005086C">
              <w:rPr>
                <w:rFonts w:asciiTheme="minorHAnsi" w:hAnsiTheme="minorHAnsi" w:cs="Calibri"/>
              </w:rPr>
              <w:t>etc</w:t>
            </w:r>
            <w:proofErr w:type="spellEnd"/>
            <w:r w:rsidRPr="0005086C">
              <w:rPr>
                <w:rFonts w:asciiTheme="minorHAnsi" w:hAnsiTheme="minorHAnsi" w:cs="Calibri"/>
              </w:rPr>
              <w:t>)</w:t>
            </w:r>
          </w:p>
        </w:tc>
      </w:tr>
      <w:tr w:rsidR="00034E04" w:rsidRPr="0005086C" w:rsidTr="00547E79">
        <w:tc>
          <w:tcPr>
            <w:tcW w:w="3209" w:type="dxa"/>
          </w:tcPr>
          <w:p w:rsidR="00034E04" w:rsidRPr="0005086C" w:rsidRDefault="00034E04"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b) quota destinata alle azioni sul territorio</w:t>
            </w:r>
          </w:p>
        </w:tc>
        <w:tc>
          <w:tcPr>
            <w:tcW w:w="1606" w:type="dxa"/>
          </w:tcPr>
          <w:p w:rsidR="00034E04" w:rsidRPr="0005086C" w:rsidRDefault="00181922" w:rsidP="0005086C">
            <w:pPr>
              <w:tabs>
                <w:tab w:val="left" w:pos="142"/>
              </w:tabs>
              <w:spacing w:after="0" w:line="240" w:lineRule="auto"/>
              <w:jc w:val="both"/>
              <w:rPr>
                <w:rFonts w:asciiTheme="minorHAnsi" w:hAnsiTheme="minorHAnsi" w:cs="Calibri"/>
              </w:rPr>
            </w:pPr>
            <w:proofErr w:type="gramStart"/>
            <w:r>
              <w:rPr>
                <w:rFonts w:asciiTheme="minorHAnsi" w:hAnsiTheme="minorHAnsi" w:cs="Calibri"/>
              </w:rPr>
              <w:t>massimo</w:t>
            </w:r>
            <w:proofErr w:type="gramEnd"/>
            <w:r>
              <w:rPr>
                <w:rFonts w:asciiTheme="minorHAnsi" w:hAnsiTheme="minorHAnsi" w:cs="Calibri"/>
              </w:rPr>
              <w:t xml:space="preserve"> 25%</w:t>
            </w:r>
          </w:p>
        </w:tc>
        <w:tc>
          <w:tcPr>
            <w:tcW w:w="4813" w:type="dxa"/>
          </w:tcPr>
          <w:p w:rsidR="00034E04" w:rsidRPr="0005086C" w:rsidRDefault="009367FF" w:rsidP="0005086C">
            <w:p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costi</w:t>
            </w:r>
            <w:proofErr w:type="gramEnd"/>
            <w:r w:rsidRPr="0005086C">
              <w:rPr>
                <w:rFonts w:asciiTheme="minorHAnsi" w:hAnsiTheme="minorHAnsi" w:cs="Calibri"/>
              </w:rPr>
              <w:t xml:space="preserve"> per le restituzioni pubbliche del lavoro svolto in residenza (sia in sede che fuori sede), costi per ospitalità di spettacolo di artisti non in residenza strettamente coerenti con il progetto (cachet, vitto e alloggio, viaggi, SIAE e costi tecnico-organizzativi), costi per attività sul territorio strettamente coerenti con il progetto di residenza:</w:t>
            </w:r>
          </w:p>
        </w:tc>
      </w:tr>
      <w:tr w:rsidR="00034E04" w:rsidRPr="0005086C" w:rsidTr="00547E79">
        <w:tc>
          <w:tcPr>
            <w:tcW w:w="3209" w:type="dxa"/>
          </w:tcPr>
          <w:p w:rsidR="00034E04" w:rsidRPr="0005086C" w:rsidRDefault="00034E04"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c) quota destinata alle attività di promozione </w:t>
            </w:r>
          </w:p>
        </w:tc>
        <w:tc>
          <w:tcPr>
            <w:tcW w:w="1606" w:type="dxa"/>
          </w:tcPr>
          <w:p w:rsidR="00034E04" w:rsidRPr="0005086C" w:rsidRDefault="009367FF" w:rsidP="0005086C">
            <w:p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massimo</w:t>
            </w:r>
            <w:proofErr w:type="gramEnd"/>
            <w:r w:rsidRPr="0005086C">
              <w:rPr>
                <w:rFonts w:asciiTheme="minorHAnsi" w:hAnsiTheme="minorHAnsi" w:cs="Calibri"/>
              </w:rPr>
              <w:t xml:space="preserve"> 15%</w:t>
            </w:r>
          </w:p>
        </w:tc>
        <w:tc>
          <w:tcPr>
            <w:tcW w:w="4813" w:type="dxa"/>
          </w:tcPr>
          <w:p w:rsidR="00034E04" w:rsidRPr="0005086C" w:rsidRDefault="009367FF" w:rsidP="0005086C">
            <w:p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costi</w:t>
            </w:r>
            <w:proofErr w:type="gramEnd"/>
            <w:r w:rsidRPr="0005086C">
              <w:rPr>
                <w:rFonts w:asciiTheme="minorHAnsi" w:hAnsiTheme="minorHAnsi" w:cs="Calibri"/>
              </w:rPr>
              <w:t xml:space="preserve"> di promozione e comunicazione</w:t>
            </w:r>
          </w:p>
        </w:tc>
      </w:tr>
      <w:tr w:rsidR="00034E04" w:rsidRPr="0005086C" w:rsidTr="00547E79">
        <w:tc>
          <w:tcPr>
            <w:tcW w:w="3209" w:type="dxa"/>
          </w:tcPr>
          <w:p w:rsidR="00034E04" w:rsidRPr="0005086C" w:rsidRDefault="00034E04"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d) quota destinata alle spese generali</w:t>
            </w:r>
          </w:p>
        </w:tc>
        <w:tc>
          <w:tcPr>
            <w:tcW w:w="1606" w:type="dxa"/>
          </w:tcPr>
          <w:p w:rsidR="00034E04" w:rsidRPr="0005086C" w:rsidRDefault="009367FF" w:rsidP="0005086C">
            <w:p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massimo</w:t>
            </w:r>
            <w:proofErr w:type="gramEnd"/>
            <w:r w:rsidRPr="0005086C">
              <w:rPr>
                <w:rFonts w:asciiTheme="minorHAnsi" w:hAnsiTheme="minorHAnsi" w:cs="Calibri"/>
              </w:rPr>
              <w:t xml:space="preserve"> 20%.</w:t>
            </w:r>
          </w:p>
        </w:tc>
        <w:tc>
          <w:tcPr>
            <w:tcW w:w="4813" w:type="dxa"/>
          </w:tcPr>
          <w:p w:rsidR="00034E04" w:rsidRPr="0005086C" w:rsidRDefault="009367FF" w:rsidP="0005086C">
            <w:p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costi</w:t>
            </w:r>
            <w:proofErr w:type="gramEnd"/>
            <w:r w:rsidRPr="0005086C">
              <w:rPr>
                <w:rFonts w:asciiTheme="minorHAnsi" w:hAnsiTheme="minorHAnsi" w:cs="Calibri"/>
              </w:rPr>
              <w:t xml:space="preserve"> di gestione e tecnico-amministrativi in capo al raggruppamento</w:t>
            </w:r>
          </w:p>
        </w:tc>
      </w:tr>
    </w:tbl>
    <w:p w:rsidR="004C29E8" w:rsidRPr="0005086C" w:rsidRDefault="004C29E8" w:rsidP="0005086C">
      <w:pPr>
        <w:tabs>
          <w:tab w:val="left" w:pos="142"/>
        </w:tabs>
        <w:spacing w:after="0" w:line="240" w:lineRule="auto"/>
        <w:jc w:val="both"/>
        <w:rPr>
          <w:rFonts w:asciiTheme="minorHAnsi" w:hAnsiTheme="minorHAnsi" w:cs="Calibri"/>
        </w:rPr>
      </w:pPr>
    </w:p>
    <w:p w:rsidR="004F14AC" w:rsidRPr="0005086C" w:rsidRDefault="004F14AC"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In caso di mancanza di attività di cui alla lettera b), la quota percentuale può essere distribuita fra le attività di cui alle lettere a) e c).</w:t>
      </w:r>
    </w:p>
    <w:p w:rsidR="00ED1214" w:rsidRPr="0005086C" w:rsidRDefault="00ED1214" w:rsidP="0005086C">
      <w:pPr>
        <w:tabs>
          <w:tab w:val="left" w:pos="142"/>
        </w:tabs>
        <w:spacing w:after="0" w:line="240" w:lineRule="auto"/>
        <w:jc w:val="both"/>
        <w:rPr>
          <w:rFonts w:asciiTheme="minorHAnsi" w:hAnsiTheme="minorHAnsi" w:cs="Calibri"/>
        </w:rPr>
      </w:pPr>
    </w:p>
    <w:p w:rsidR="00BB02C9" w:rsidRPr="00547E79" w:rsidRDefault="00BB02C9" w:rsidP="00547E79">
      <w:pPr>
        <w:pStyle w:val="Paragrafoelenco"/>
        <w:numPr>
          <w:ilvl w:val="0"/>
          <w:numId w:val="9"/>
        </w:numPr>
        <w:tabs>
          <w:tab w:val="left" w:pos="142"/>
        </w:tabs>
        <w:spacing w:after="0" w:line="240" w:lineRule="auto"/>
        <w:jc w:val="both"/>
        <w:rPr>
          <w:rFonts w:asciiTheme="minorHAnsi" w:hAnsiTheme="minorHAnsi" w:cs="Calibri"/>
          <w:b/>
        </w:rPr>
      </w:pPr>
      <w:bookmarkStart w:id="2" w:name="_Toc488316362"/>
      <w:r w:rsidRPr="00547E79">
        <w:rPr>
          <w:rFonts w:asciiTheme="minorHAnsi" w:hAnsiTheme="minorHAnsi" w:cs="Calibri"/>
          <w:b/>
        </w:rPr>
        <w:t>P</w:t>
      </w:r>
      <w:r w:rsidR="00547E79">
        <w:rPr>
          <w:rFonts w:asciiTheme="minorHAnsi" w:hAnsiTheme="minorHAnsi" w:cs="Calibri"/>
          <w:b/>
        </w:rPr>
        <w:t>RESENTAZIONE DELLE DOMANDE</w:t>
      </w:r>
      <w:bookmarkEnd w:id="2"/>
    </w:p>
    <w:p w:rsidR="00BB02C9" w:rsidRPr="00547E79" w:rsidRDefault="00BB02C9" w:rsidP="0005086C">
      <w:pPr>
        <w:tabs>
          <w:tab w:val="left" w:pos="142"/>
        </w:tabs>
        <w:spacing w:after="0" w:line="240" w:lineRule="auto"/>
        <w:jc w:val="both"/>
        <w:rPr>
          <w:rFonts w:asciiTheme="minorHAnsi" w:hAnsiTheme="minorHAnsi" w:cs="Calibri"/>
          <w:u w:val="single"/>
        </w:rPr>
      </w:pPr>
      <w:r w:rsidRPr="00547E79">
        <w:rPr>
          <w:rFonts w:asciiTheme="minorHAnsi" w:hAnsiTheme="minorHAnsi" w:cs="Calibri"/>
          <w:u w:val="single"/>
        </w:rPr>
        <w:lastRenderedPageBreak/>
        <w:t>A. Documentazione da presentare</w:t>
      </w:r>
    </w:p>
    <w:p w:rsidR="009367FF" w:rsidRPr="0005086C" w:rsidRDefault="009367FF"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La domanda di </w:t>
      </w:r>
      <w:proofErr w:type="gramStart"/>
      <w:r w:rsidRPr="0005086C">
        <w:rPr>
          <w:rFonts w:asciiTheme="minorHAnsi" w:hAnsiTheme="minorHAnsi" w:cs="Calibri"/>
        </w:rPr>
        <w:t>contributo</w:t>
      </w:r>
      <w:r w:rsidR="00061220">
        <w:rPr>
          <w:rFonts w:asciiTheme="minorHAnsi" w:hAnsiTheme="minorHAnsi" w:cs="Calibri"/>
        </w:rPr>
        <w:t xml:space="preserve">, </w:t>
      </w:r>
      <w:r w:rsidRPr="0005086C">
        <w:rPr>
          <w:rFonts w:asciiTheme="minorHAnsi" w:hAnsiTheme="minorHAnsi" w:cs="Calibri"/>
        </w:rPr>
        <w:t xml:space="preserve"> </w:t>
      </w:r>
      <w:r w:rsidR="00D26A16">
        <w:rPr>
          <w:rFonts w:asciiTheme="minorHAnsi" w:hAnsiTheme="minorHAnsi" w:cs="Calibri"/>
        </w:rPr>
        <w:t>(</w:t>
      </w:r>
      <w:proofErr w:type="gramEnd"/>
      <w:r w:rsidR="00D26A16" w:rsidRPr="00D26A16">
        <w:rPr>
          <w:rFonts w:asciiTheme="minorHAnsi" w:hAnsiTheme="minorHAnsi" w:cs="Calibri"/>
          <w:b/>
        </w:rPr>
        <w:t>fac</w:t>
      </w:r>
      <w:r w:rsidR="00F975DB" w:rsidRPr="00D26A16">
        <w:rPr>
          <w:rFonts w:asciiTheme="minorHAnsi" w:hAnsiTheme="minorHAnsi" w:cs="Calibri"/>
          <w:b/>
        </w:rPr>
        <w:t xml:space="preserve">simile </w:t>
      </w:r>
      <w:r w:rsidR="00061220">
        <w:rPr>
          <w:rFonts w:asciiTheme="minorHAnsi" w:hAnsiTheme="minorHAnsi" w:cs="Calibri"/>
          <w:b/>
        </w:rPr>
        <w:t>modulo di adesione ALL.</w:t>
      </w:r>
      <w:r w:rsidR="00547E79" w:rsidRPr="00D26A16">
        <w:rPr>
          <w:rFonts w:asciiTheme="minorHAnsi" w:hAnsiTheme="minorHAnsi" w:cs="Calibri"/>
          <w:b/>
        </w:rPr>
        <w:t>A2</w:t>
      </w:r>
      <w:r w:rsidR="00684587" w:rsidRPr="00F975DB">
        <w:rPr>
          <w:rFonts w:asciiTheme="minorHAnsi" w:hAnsiTheme="minorHAnsi" w:cs="Calibri"/>
        </w:rPr>
        <w:t>)</w:t>
      </w:r>
      <w:r w:rsidR="00684587" w:rsidRPr="0005086C">
        <w:rPr>
          <w:rFonts w:asciiTheme="minorHAnsi" w:hAnsiTheme="minorHAnsi" w:cs="Calibri"/>
        </w:rPr>
        <w:t xml:space="preserve"> </w:t>
      </w:r>
      <w:r w:rsidRPr="0005086C">
        <w:rPr>
          <w:rFonts w:asciiTheme="minorHAnsi" w:hAnsiTheme="minorHAnsi" w:cs="Calibri"/>
        </w:rPr>
        <w:t xml:space="preserve">per la presentazione di un progetto di Centro di Residenza va firmata </w:t>
      </w:r>
      <w:r w:rsidR="009215A4" w:rsidRPr="0005086C">
        <w:rPr>
          <w:rFonts w:asciiTheme="minorHAnsi" w:hAnsiTheme="minorHAnsi" w:cs="Calibri"/>
        </w:rPr>
        <w:t xml:space="preserve">digitalmente o con firma elettronica (tramite CRS/CNS) </w:t>
      </w:r>
      <w:r w:rsidRPr="0005086C">
        <w:rPr>
          <w:rFonts w:asciiTheme="minorHAnsi" w:hAnsiTheme="minorHAnsi" w:cs="Calibri"/>
        </w:rPr>
        <w:t>dal Legale Rappresentante mandatario del Raggruppamento</w:t>
      </w:r>
      <w:r w:rsidR="009215A4" w:rsidRPr="0005086C">
        <w:rPr>
          <w:rFonts w:asciiTheme="minorHAnsi" w:hAnsiTheme="minorHAnsi"/>
        </w:rPr>
        <w:t xml:space="preserve"> </w:t>
      </w:r>
      <w:r w:rsidR="009215A4" w:rsidRPr="0005086C">
        <w:rPr>
          <w:rFonts w:asciiTheme="minorHAnsi" w:hAnsiTheme="minorHAnsi" w:cs="Calibri"/>
        </w:rPr>
        <w:t xml:space="preserve">ai sensi del D.P.R. 445/2000 </w:t>
      </w:r>
      <w:r w:rsidRPr="0005086C">
        <w:rPr>
          <w:rFonts w:asciiTheme="minorHAnsi" w:hAnsiTheme="minorHAnsi" w:cs="Calibri"/>
        </w:rPr>
        <w:t xml:space="preserve">o </w:t>
      </w:r>
      <w:r w:rsidR="009215A4" w:rsidRPr="0005086C">
        <w:rPr>
          <w:rFonts w:asciiTheme="minorHAnsi" w:hAnsiTheme="minorHAnsi" w:cs="Calibri"/>
        </w:rPr>
        <w:t>se non ancora costituito, dalla persona individuata</w:t>
      </w:r>
      <w:r w:rsidRPr="0005086C">
        <w:rPr>
          <w:rFonts w:asciiTheme="minorHAnsi" w:hAnsiTheme="minorHAnsi" w:cs="Calibri"/>
        </w:rPr>
        <w:t xml:space="preserve"> nella dichiarazione di impegno a strutturarsi in Raggruppamento</w:t>
      </w:r>
      <w:r w:rsidR="009215A4" w:rsidRPr="0005086C">
        <w:rPr>
          <w:rFonts w:asciiTheme="minorHAnsi" w:hAnsiTheme="minorHAnsi" w:cs="Calibri"/>
        </w:rPr>
        <w:t>.</w:t>
      </w:r>
    </w:p>
    <w:p w:rsidR="009367FF" w:rsidRPr="0005086C" w:rsidRDefault="009367FF" w:rsidP="0005086C">
      <w:pPr>
        <w:tabs>
          <w:tab w:val="left" w:pos="142"/>
        </w:tabs>
        <w:spacing w:after="0" w:line="240" w:lineRule="auto"/>
        <w:jc w:val="both"/>
        <w:rPr>
          <w:rFonts w:asciiTheme="minorHAnsi" w:hAnsiTheme="minorHAnsi" w:cs="Calibri"/>
        </w:rPr>
      </w:pPr>
    </w:p>
    <w:p w:rsidR="00BB02C9" w:rsidRPr="0005086C" w:rsidRDefault="009367FF" w:rsidP="0005086C">
      <w:pPr>
        <w:tabs>
          <w:tab w:val="left" w:pos="142"/>
        </w:tabs>
        <w:spacing w:after="0" w:line="240" w:lineRule="auto"/>
        <w:jc w:val="both"/>
        <w:rPr>
          <w:rFonts w:asciiTheme="minorHAnsi" w:hAnsiTheme="minorHAnsi" w:cs="Calibri"/>
        </w:rPr>
      </w:pPr>
      <w:r w:rsidRPr="0005086C">
        <w:rPr>
          <w:rFonts w:asciiTheme="minorHAnsi" w:hAnsiTheme="minorHAnsi" w:cs="Calibri"/>
        </w:rPr>
        <w:t xml:space="preserve">Dovrà essere presentata la </w:t>
      </w:r>
      <w:r w:rsidR="00BB02C9" w:rsidRPr="0005086C">
        <w:rPr>
          <w:rFonts w:asciiTheme="minorHAnsi" w:hAnsiTheme="minorHAnsi" w:cs="Calibri"/>
        </w:rPr>
        <w:t>documentazione di seguito descritta:</w:t>
      </w:r>
    </w:p>
    <w:p w:rsidR="00684587" w:rsidRPr="0005086C" w:rsidRDefault="00D26A16" w:rsidP="0005086C">
      <w:pPr>
        <w:pStyle w:val="Paragrafoelenco"/>
        <w:numPr>
          <w:ilvl w:val="0"/>
          <w:numId w:val="5"/>
        </w:numPr>
        <w:tabs>
          <w:tab w:val="left" w:pos="142"/>
        </w:tabs>
        <w:spacing w:after="0" w:line="240" w:lineRule="auto"/>
        <w:jc w:val="both"/>
        <w:rPr>
          <w:rFonts w:asciiTheme="minorHAnsi" w:hAnsiTheme="minorHAnsi" w:cs="Calibri"/>
        </w:rPr>
      </w:pPr>
      <w:proofErr w:type="gramStart"/>
      <w:r>
        <w:rPr>
          <w:rFonts w:asciiTheme="minorHAnsi" w:hAnsiTheme="minorHAnsi" w:cs="Calibri"/>
        </w:rPr>
        <w:t>c</w:t>
      </w:r>
      <w:r w:rsidR="00684587" w:rsidRPr="0005086C">
        <w:rPr>
          <w:rFonts w:asciiTheme="minorHAnsi" w:hAnsiTheme="minorHAnsi" w:cs="Calibri"/>
        </w:rPr>
        <w:t>opia</w:t>
      </w:r>
      <w:proofErr w:type="gramEnd"/>
      <w:r w:rsidR="00684587" w:rsidRPr="0005086C">
        <w:rPr>
          <w:rFonts w:asciiTheme="minorHAnsi" w:hAnsiTheme="minorHAnsi" w:cs="Calibri"/>
        </w:rPr>
        <w:t xml:space="preserve"> dell’atto istitutivo del Raggruppamento che specifichi i ruoli, le funzioni e gli oneri, e che conferisca, con mandato collettivo speciale rappresentanza ad uno dei partecipanti al Raggruppamento stesso, qualificato mandatario, che in nome e per conto proprio e dei mandanti si rapporterà con la Regione. Qualora il Raggruppamento non fosse già costituito, i soggetti che partecipano al Raggruppamento devono presentare:</w:t>
      </w:r>
    </w:p>
    <w:p w:rsidR="00684587" w:rsidRPr="006413FA" w:rsidRDefault="00684587" w:rsidP="006413FA">
      <w:pPr>
        <w:pStyle w:val="Paragrafoelenco"/>
        <w:numPr>
          <w:ilvl w:val="0"/>
          <w:numId w:val="5"/>
        </w:numPr>
        <w:tabs>
          <w:tab w:val="left" w:pos="142"/>
        </w:tabs>
        <w:spacing w:after="0" w:line="240" w:lineRule="auto"/>
        <w:jc w:val="both"/>
        <w:rPr>
          <w:rFonts w:asciiTheme="minorHAnsi" w:hAnsiTheme="minorHAnsi" w:cs="Calibri"/>
        </w:rPr>
      </w:pPr>
      <w:proofErr w:type="gramStart"/>
      <w:r w:rsidRPr="006413FA">
        <w:rPr>
          <w:rFonts w:asciiTheme="minorHAnsi" w:hAnsiTheme="minorHAnsi" w:cs="Calibri"/>
        </w:rPr>
        <w:t>dichiarazione</w:t>
      </w:r>
      <w:proofErr w:type="gramEnd"/>
      <w:r w:rsidRPr="006413FA">
        <w:rPr>
          <w:rFonts w:asciiTheme="minorHAnsi" w:hAnsiTheme="minorHAnsi" w:cs="Calibri"/>
        </w:rPr>
        <w:t xml:space="preserve"> di impegno a strutturarsi in Raggruppamento, che specifichi i ruoli, le funzioni e gli oneri, e che conferisca, con mandato collettivo speciale rappresentanza ad uno di essi, qualificato mandatario, che candida il progetto in nome e per conto proprio e dei mandanti. L’atto che istituisce il Raggruppamento dovrà, comunque, essere presentato entro i primi trenta giorni successivi alla comunicazione dell’eventuale esito positivo della selezione;</w:t>
      </w:r>
    </w:p>
    <w:p w:rsidR="009367FF" w:rsidRPr="006413FA" w:rsidRDefault="00684587" w:rsidP="006413FA">
      <w:pPr>
        <w:pStyle w:val="Paragrafoelenco"/>
        <w:numPr>
          <w:ilvl w:val="0"/>
          <w:numId w:val="5"/>
        </w:numPr>
        <w:tabs>
          <w:tab w:val="left" w:pos="142"/>
        </w:tabs>
        <w:spacing w:after="0" w:line="240" w:lineRule="auto"/>
        <w:jc w:val="both"/>
        <w:rPr>
          <w:rFonts w:asciiTheme="minorHAnsi" w:hAnsiTheme="minorHAnsi" w:cs="Calibri"/>
        </w:rPr>
      </w:pPr>
      <w:proofErr w:type="gramStart"/>
      <w:r w:rsidRPr="006413FA">
        <w:rPr>
          <w:rFonts w:asciiTheme="minorHAnsi" w:hAnsiTheme="minorHAnsi" w:cs="Calibri"/>
        </w:rPr>
        <w:t>a</w:t>
      </w:r>
      <w:r w:rsidR="009367FF" w:rsidRPr="006413FA">
        <w:rPr>
          <w:rFonts w:asciiTheme="minorHAnsi" w:hAnsiTheme="minorHAnsi" w:cs="Calibri"/>
        </w:rPr>
        <w:t>utocertificazione</w:t>
      </w:r>
      <w:proofErr w:type="gramEnd"/>
      <w:r w:rsidR="009367FF" w:rsidRPr="006413FA">
        <w:rPr>
          <w:rFonts w:asciiTheme="minorHAnsi" w:hAnsiTheme="minorHAnsi" w:cs="Calibri"/>
        </w:rPr>
        <w:t xml:space="preserve"> </w:t>
      </w:r>
      <w:r w:rsidRPr="006413FA">
        <w:rPr>
          <w:rFonts w:asciiTheme="minorHAnsi" w:hAnsiTheme="minorHAnsi" w:cs="Calibri"/>
        </w:rPr>
        <w:t xml:space="preserve">ai sensi del D.P.R. 445/2000 sottoscritta dal Legale Rappresentante di ciascun soggetto partecipante al Raggruppamento con firma digitale o elettronica (tramite CRS/CNS) </w:t>
      </w:r>
      <w:r w:rsidR="00061220">
        <w:rPr>
          <w:rFonts w:asciiTheme="minorHAnsi" w:hAnsiTheme="minorHAnsi" w:cs="Calibri"/>
        </w:rPr>
        <w:t>(</w:t>
      </w:r>
      <w:r w:rsidR="009367FF" w:rsidRPr="006413FA">
        <w:rPr>
          <w:rFonts w:asciiTheme="minorHAnsi" w:hAnsiTheme="minorHAnsi" w:cs="Calibri"/>
          <w:b/>
        </w:rPr>
        <w:t>facsimile</w:t>
      </w:r>
      <w:r w:rsidRPr="006413FA">
        <w:rPr>
          <w:rFonts w:asciiTheme="minorHAnsi" w:hAnsiTheme="minorHAnsi" w:cs="Calibri"/>
          <w:b/>
        </w:rPr>
        <w:t xml:space="preserve"> </w:t>
      </w:r>
      <w:r w:rsidR="00061220">
        <w:rPr>
          <w:rFonts w:asciiTheme="minorHAnsi" w:hAnsiTheme="minorHAnsi" w:cs="Calibri"/>
          <w:b/>
        </w:rPr>
        <w:t>ALL.</w:t>
      </w:r>
      <w:r w:rsidR="002F6C16" w:rsidRPr="006413FA">
        <w:rPr>
          <w:rFonts w:asciiTheme="minorHAnsi" w:hAnsiTheme="minorHAnsi" w:cs="Calibri"/>
          <w:b/>
        </w:rPr>
        <w:t>A3</w:t>
      </w:r>
      <w:r w:rsidR="00061220">
        <w:rPr>
          <w:rFonts w:asciiTheme="minorHAnsi" w:hAnsiTheme="minorHAnsi" w:cs="Calibri"/>
        </w:rPr>
        <w:t>).</w:t>
      </w:r>
    </w:p>
    <w:p w:rsidR="00684587" w:rsidRPr="0005086C" w:rsidRDefault="00BB02C9" w:rsidP="0005086C">
      <w:pPr>
        <w:pStyle w:val="Paragrafoelenco"/>
        <w:numPr>
          <w:ilvl w:val="0"/>
          <w:numId w:val="6"/>
        </w:num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copia</w:t>
      </w:r>
      <w:proofErr w:type="gramEnd"/>
      <w:r w:rsidRPr="0005086C">
        <w:rPr>
          <w:rFonts w:asciiTheme="minorHAnsi" w:hAnsiTheme="minorHAnsi" w:cs="Calibri"/>
        </w:rPr>
        <w:t xml:space="preserve"> dell’atto costitutivo e dello statuto in vigore </w:t>
      </w:r>
      <w:r w:rsidR="00EA3D9B" w:rsidRPr="0005086C">
        <w:rPr>
          <w:rFonts w:asciiTheme="minorHAnsi" w:hAnsiTheme="minorHAnsi" w:cs="Calibri"/>
        </w:rPr>
        <w:t xml:space="preserve">di ciascun soggetto che costituisce il Raggruppamento </w:t>
      </w:r>
      <w:r w:rsidRPr="0005086C">
        <w:rPr>
          <w:rFonts w:asciiTheme="minorHAnsi" w:hAnsiTheme="minorHAnsi" w:cs="Calibri"/>
        </w:rPr>
        <w:t>(tale documentazione è richiesta solo ai soggetti che non la abbiano già depositata presso la D.G. Autonomia e Cultura o sulla quale siano intervenute modifiche);</w:t>
      </w:r>
      <w:r w:rsidR="00684587" w:rsidRPr="0005086C">
        <w:rPr>
          <w:rFonts w:asciiTheme="minorHAnsi" w:hAnsiTheme="minorHAnsi" w:cs="Calibri"/>
        </w:rPr>
        <w:t xml:space="preserve"> </w:t>
      </w:r>
    </w:p>
    <w:p w:rsidR="00684587" w:rsidRPr="0005086C" w:rsidRDefault="00D26A16" w:rsidP="0005086C">
      <w:pPr>
        <w:pStyle w:val="Paragrafoelenco"/>
        <w:numPr>
          <w:ilvl w:val="0"/>
          <w:numId w:val="6"/>
        </w:numPr>
        <w:tabs>
          <w:tab w:val="left" w:pos="142"/>
        </w:tabs>
        <w:spacing w:after="0" w:line="240" w:lineRule="auto"/>
        <w:jc w:val="both"/>
        <w:rPr>
          <w:rFonts w:asciiTheme="minorHAnsi" w:hAnsiTheme="minorHAnsi" w:cs="Calibri"/>
        </w:rPr>
      </w:pPr>
      <w:proofErr w:type="gramStart"/>
      <w:r>
        <w:rPr>
          <w:rFonts w:asciiTheme="minorHAnsi" w:hAnsiTheme="minorHAnsi" w:cs="Calibri"/>
        </w:rPr>
        <w:t>c</w:t>
      </w:r>
      <w:r w:rsidR="00684587" w:rsidRPr="0005086C">
        <w:rPr>
          <w:rFonts w:asciiTheme="minorHAnsi" w:hAnsiTheme="minorHAnsi" w:cs="Calibri"/>
        </w:rPr>
        <w:t>opia</w:t>
      </w:r>
      <w:proofErr w:type="gramEnd"/>
      <w:r w:rsidR="00684587" w:rsidRPr="0005086C">
        <w:rPr>
          <w:rFonts w:asciiTheme="minorHAnsi" w:hAnsiTheme="minorHAnsi" w:cs="Calibri"/>
        </w:rPr>
        <w:t xml:space="preserve">, per ciascun soggetto che costituisce il Raggruppamento, dei bilanci dell’ultimo triennio approvati </w:t>
      </w:r>
      <w:r w:rsidR="00A63A15" w:rsidRPr="0005086C">
        <w:rPr>
          <w:rFonts w:asciiTheme="minorHAnsi" w:hAnsiTheme="minorHAnsi" w:cs="Calibri"/>
        </w:rPr>
        <w:t>secondo i termini di legge con allegato il verbale dell’assemblea (</w:t>
      </w:r>
      <w:r w:rsidR="00684587" w:rsidRPr="0005086C">
        <w:rPr>
          <w:rFonts w:asciiTheme="minorHAnsi" w:hAnsiTheme="minorHAnsi" w:cs="Calibri"/>
        </w:rPr>
        <w:t>tale documentazione è richiesta solo ai soggetti che non la abbiano già depositata presso la D.G. Autonomia e Cultura o sulla quale siano intervenute modifiche)</w:t>
      </w:r>
    </w:p>
    <w:p w:rsidR="00BB02C9" w:rsidRPr="00542FD0" w:rsidRDefault="00BB02C9" w:rsidP="0005086C">
      <w:pPr>
        <w:pStyle w:val="Paragrafoelenco"/>
        <w:numPr>
          <w:ilvl w:val="0"/>
          <w:numId w:val="6"/>
        </w:numPr>
        <w:tabs>
          <w:tab w:val="left" w:pos="142"/>
        </w:tabs>
        <w:spacing w:after="0" w:line="240" w:lineRule="auto"/>
        <w:jc w:val="both"/>
        <w:rPr>
          <w:rFonts w:asciiTheme="minorHAnsi" w:hAnsiTheme="minorHAnsi" w:cs="Calibri"/>
          <w:b/>
        </w:rPr>
      </w:pPr>
      <w:proofErr w:type="gramStart"/>
      <w:r w:rsidRPr="0005086C">
        <w:rPr>
          <w:rFonts w:asciiTheme="minorHAnsi" w:hAnsiTheme="minorHAnsi" w:cs="Calibri"/>
        </w:rPr>
        <w:t>progetto</w:t>
      </w:r>
      <w:proofErr w:type="gramEnd"/>
      <w:r w:rsidRPr="0005086C">
        <w:rPr>
          <w:rFonts w:asciiTheme="minorHAnsi" w:hAnsiTheme="minorHAnsi" w:cs="Calibri"/>
        </w:rPr>
        <w:t xml:space="preserve"> </w:t>
      </w:r>
      <w:r w:rsidR="00061220">
        <w:rPr>
          <w:rFonts w:asciiTheme="minorHAnsi" w:hAnsiTheme="minorHAnsi" w:cs="Calibri"/>
        </w:rPr>
        <w:t>artistico triennale (2018-2020) (</w:t>
      </w:r>
      <w:r w:rsidR="00684587" w:rsidRPr="0005086C">
        <w:rPr>
          <w:rFonts w:asciiTheme="minorHAnsi" w:hAnsiTheme="minorHAnsi" w:cs="Calibri"/>
        </w:rPr>
        <w:t xml:space="preserve"> </w:t>
      </w:r>
      <w:r w:rsidR="00684587" w:rsidRPr="00542FD0">
        <w:rPr>
          <w:rFonts w:asciiTheme="minorHAnsi" w:hAnsiTheme="minorHAnsi" w:cs="Calibri"/>
          <w:b/>
        </w:rPr>
        <w:t>facsimile</w:t>
      </w:r>
      <w:r w:rsidR="00547E79" w:rsidRPr="00542FD0">
        <w:rPr>
          <w:rFonts w:asciiTheme="minorHAnsi" w:hAnsiTheme="minorHAnsi" w:cs="Calibri"/>
          <w:b/>
        </w:rPr>
        <w:t xml:space="preserve"> </w:t>
      </w:r>
      <w:r w:rsidR="00061220">
        <w:rPr>
          <w:rFonts w:asciiTheme="minorHAnsi" w:hAnsiTheme="minorHAnsi" w:cs="Calibri"/>
          <w:b/>
        </w:rPr>
        <w:t>ALL.</w:t>
      </w:r>
      <w:r w:rsidR="00547E79" w:rsidRPr="00542FD0">
        <w:rPr>
          <w:rFonts w:asciiTheme="minorHAnsi" w:hAnsiTheme="minorHAnsi" w:cs="Calibri"/>
          <w:b/>
        </w:rPr>
        <w:t>A</w:t>
      </w:r>
      <w:r w:rsidR="00061220">
        <w:rPr>
          <w:rFonts w:asciiTheme="minorHAnsi" w:hAnsiTheme="minorHAnsi" w:cs="Calibri"/>
          <w:b/>
        </w:rPr>
        <w:t>4)</w:t>
      </w:r>
    </w:p>
    <w:p w:rsidR="00EA3D9B" w:rsidRPr="0005086C" w:rsidRDefault="00BB02C9" w:rsidP="0005086C">
      <w:pPr>
        <w:pStyle w:val="Paragrafoelenco"/>
        <w:numPr>
          <w:ilvl w:val="0"/>
          <w:numId w:val="6"/>
        </w:num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programma</w:t>
      </w:r>
      <w:proofErr w:type="gramEnd"/>
      <w:r w:rsidRPr="0005086C">
        <w:rPr>
          <w:rFonts w:asciiTheme="minorHAnsi" w:hAnsiTheme="minorHAnsi" w:cs="Calibri"/>
        </w:rPr>
        <w:t xml:space="preserve"> dettagliato</w:t>
      </w:r>
      <w:r w:rsidR="00EA3D9B" w:rsidRPr="0005086C">
        <w:rPr>
          <w:rFonts w:asciiTheme="minorHAnsi" w:hAnsiTheme="minorHAnsi" w:cs="Calibri"/>
        </w:rPr>
        <w:t xml:space="preserve"> di attività</w:t>
      </w:r>
      <w:r w:rsidRPr="0005086C">
        <w:rPr>
          <w:rFonts w:asciiTheme="minorHAnsi" w:hAnsiTheme="minorHAnsi" w:cs="Calibri"/>
        </w:rPr>
        <w:t xml:space="preserve"> per l’anno </w:t>
      </w:r>
      <w:r w:rsidRPr="00542FD0">
        <w:rPr>
          <w:rFonts w:asciiTheme="minorHAnsi" w:hAnsiTheme="minorHAnsi" w:cs="Calibri"/>
        </w:rPr>
        <w:t>2018</w:t>
      </w:r>
      <w:r w:rsidR="00684587" w:rsidRPr="00542FD0">
        <w:rPr>
          <w:rFonts w:asciiTheme="minorHAnsi" w:hAnsiTheme="minorHAnsi" w:cs="Calibri"/>
        </w:rPr>
        <w:t xml:space="preserve"> </w:t>
      </w:r>
      <w:r w:rsidR="00061220">
        <w:rPr>
          <w:rFonts w:asciiTheme="minorHAnsi" w:hAnsiTheme="minorHAnsi" w:cs="Calibri"/>
        </w:rPr>
        <w:t>(</w:t>
      </w:r>
      <w:r w:rsidR="00684587" w:rsidRPr="00542FD0">
        <w:rPr>
          <w:rFonts w:asciiTheme="minorHAnsi" w:hAnsiTheme="minorHAnsi" w:cs="Calibri"/>
          <w:b/>
        </w:rPr>
        <w:t>facsimile</w:t>
      </w:r>
      <w:r w:rsidR="00547E79" w:rsidRPr="00542FD0">
        <w:rPr>
          <w:rFonts w:asciiTheme="minorHAnsi" w:hAnsiTheme="minorHAnsi" w:cs="Calibri"/>
          <w:b/>
        </w:rPr>
        <w:t xml:space="preserve"> </w:t>
      </w:r>
      <w:r w:rsidR="00061220">
        <w:rPr>
          <w:rFonts w:asciiTheme="minorHAnsi" w:hAnsiTheme="minorHAnsi" w:cs="Calibri"/>
          <w:b/>
        </w:rPr>
        <w:t>ALL.</w:t>
      </w:r>
      <w:r w:rsidR="00547E79" w:rsidRPr="00542FD0">
        <w:rPr>
          <w:rFonts w:asciiTheme="minorHAnsi" w:hAnsiTheme="minorHAnsi" w:cs="Calibri"/>
          <w:b/>
        </w:rPr>
        <w:t>A</w:t>
      </w:r>
      <w:r w:rsidR="007234E3" w:rsidRPr="00542FD0">
        <w:rPr>
          <w:rFonts w:asciiTheme="minorHAnsi" w:hAnsiTheme="minorHAnsi" w:cs="Calibri"/>
          <w:b/>
        </w:rPr>
        <w:t>5</w:t>
      </w:r>
      <w:r w:rsidR="00061220">
        <w:rPr>
          <w:rFonts w:asciiTheme="minorHAnsi" w:hAnsiTheme="minorHAnsi" w:cs="Calibri"/>
          <w:b/>
        </w:rPr>
        <w:t>)</w:t>
      </w:r>
    </w:p>
    <w:p w:rsidR="00BB02C9" w:rsidRPr="0005086C" w:rsidRDefault="00BB02C9" w:rsidP="0005086C">
      <w:pPr>
        <w:pStyle w:val="Paragrafoelenco"/>
        <w:numPr>
          <w:ilvl w:val="0"/>
          <w:numId w:val="6"/>
        </w:num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schema</w:t>
      </w:r>
      <w:proofErr w:type="gramEnd"/>
      <w:r w:rsidRPr="0005086C">
        <w:rPr>
          <w:rFonts w:asciiTheme="minorHAnsi" w:hAnsiTheme="minorHAnsi" w:cs="Calibri"/>
        </w:rPr>
        <w:t xml:space="preserve"> di bilancio </w:t>
      </w:r>
      <w:r w:rsidR="00EA3D9B" w:rsidRPr="0005086C">
        <w:rPr>
          <w:rFonts w:asciiTheme="minorHAnsi" w:hAnsiTheme="minorHAnsi" w:cs="Calibri"/>
        </w:rPr>
        <w:t>annuale</w:t>
      </w:r>
      <w:r w:rsidR="00684587" w:rsidRPr="0005086C">
        <w:rPr>
          <w:rFonts w:asciiTheme="minorHAnsi" w:hAnsiTheme="minorHAnsi"/>
        </w:rPr>
        <w:t xml:space="preserve"> </w:t>
      </w:r>
      <w:r w:rsidR="00684587" w:rsidRPr="0005086C">
        <w:rPr>
          <w:rFonts w:asciiTheme="minorHAnsi" w:hAnsiTheme="minorHAnsi" w:cs="Calibri"/>
        </w:rPr>
        <w:t>per l’anno 2018</w:t>
      </w:r>
      <w:r w:rsidR="00EA3D9B" w:rsidRPr="0005086C">
        <w:rPr>
          <w:rFonts w:asciiTheme="minorHAnsi" w:hAnsiTheme="minorHAnsi" w:cs="Calibri"/>
        </w:rPr>
        <w:t xml:space="preserve"> </w:t>
      </w:r>
      <w:r w:rsidR="00061220">
        <w:rPr>
          <w:rFonts w:asciiTheme="minorHAnsi" w:hAnsiTheme="minorHAnsi" w:cs="Calibri"/>
        </w:rPr>
        <w:t>(</w:t>
      </w:r>
      <w:r w:rsidR="00684587" w:rsidRPr="00542FD0">
        <w:rPr>
          <w:rFonts w:asciiTheme="minorHAnsi" w:hAnsiTheme="minorHAnsi" w:cs="Calibri"/>
          <w:b/>
        </w:rPr>
        <w:t>facsimile</w:t>
      </w:r>
      <w:r w:rsidR="00547E79" w:rsidRPr="00542FD0">
        <w:rPr>
          <w:rFonts w:asciiTheme="minorHAnsi" w:hAnsiTheme="minorHAnsi" w:cs="Calibri"/>
          <w:b/>
        </w:rPr>
        <w:t xml:space="preserve"> </w:t>
      </w:r>
      <w:r w:rsidR="00061220">
        <w:rPr>
          <w:rFonts w:asciiTheme="minorHAnsi" w:hAnsiTheme="minorHAnsi" w:cs="Calibri"/>
          <w:b/>
        </w:rPr>
        <w:t>ALL.</w:t>
      </w:r>
      <w:r w:rsidR="00547E79" w:rsidRPr="00542FD0">
        <w:rPr>
          <w:rFonts w:asciiTheme="minorHAnsi" w:hAnsiTheme="minorHAnsi" w:cs="Calibri"/>
          <w:b/>
        </w:rPr>
        <w:t>A</w:t>
      </w:r>
      <w:r w:rsidR="007234E3" w:rsidRPr="00542FD0">
        <w:rPr>
          <w:rFonts w:asciiTheme="minorHAnsi" w:hAnsiTheme="minorHAnsi" w:cs="Calibri"/>
          <w:b/>
        </w:rPr>
        <w:t>6</w:t>
      </w:r>
      <w:r w:rsidR="00061220">
        <w:rPr>
          <w:rFonts w:asciiTheme="minorHAnsi" w:hAnsiTheme="minorHAnsi" w:cs="Calibri"/>
          <w:b/>
        </w:rPr>
        <w:t>)</w:t>
      </w:r>
    </w:p>
    <w:p w:rsidR="00EA3D9B" w:rsidRPr="0005086C" w:rsidRDefault="00684587" w:rsidP="0005086C">
      <w:pPr>
        <w:pStyle w:val="Paragrafoelenco"/>
        <w:numPr>
          <w:ilvl w:val="0"/>
          <w:numId w:val="6"/>
        </w:num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documentazione</w:t>
      </w:r>
      <w:proofErr w:type="gramEnd"/>
      <w:r w:rsidRPr="0005086C">
        <w:rPr>
          <w:rFonts w:asciiTheme="minorHAnsi" w:hAnsiTheme="minorHAnsi" w:cs="Calibri"/>
        </w:rPr>
        <w:t xml:space="preserve"> comprovante l'esperienza di ciascun soggetto del Raggruppamento, almeno triennale, nell'organizzazione di attività di residenza </w:t>
      </w:r>
      <w:r w:rsidR="00061220">
        <w:rPr>
          <w:rFonts w:asciiTheme="minorHAnsi" w:hAnsiTheme="minorHAnsi" w:cs="Calibri"/>
        </w:rPr>
        <w:t>(</w:t>
      </w:r>
      <w:r w:rsidRPr="00061220">
        <w:rPr>
          <w:rFonts w:asciiTheme="minorHAnsi" w:hAnsiTheme="minorHAnsi" w:cs="Calibri"/>
          <w:b/>
        </w:rPr>
        <w:t xml:space="preserve">facsimile </w:t>
      </w:r>
      <w:r w:rsidR="00061220">
        <w:rPr>
          <w:rFonts w:asciiTheme="minorHAnsi" w:hAnsiTheme="minorHAnsi" w:cs="Calibri"/>
          <w:b/>
        </w:rPr>
        <w:t>ALL.</w:t>
      </w:r>
      <w:r w:rsidR="00547E79" w:rsidRPr="00061220">
        <w:rPr>
          <w:rFonts w:asciiTheme="minorHAnsi" w:hAnsiTheme="minorHAnsi" w:cs="Calibri"/>
          <w:b/>
        </w:rPr>
        <w:t>A</w:t>
      </w:r>
      <w:r w:rsidR="007234E3" w:rsidRPr="00061220">
        <w:rPr>
          <w:rFonts w:asciiTheme="minorHAnsi" w:hAnsiTheme="minorHAnsi" w:cs="Calibri"/>
          <w:b/>
        </w:rPr>
        <w:t>7</w:t>
      </w:r>
      <w:r w:rsidR="00061220">
        <w:rPr>
          <w:rFonts w:asciiTheme="minorHAnsi" w:hAnsiTheme="minorHAnsi" w:cs="Calibri"/>
          <w:b/>
        </w:rPr>
        <w:t>)</w:t>
      </w:r>
    </w:p>
    <w:p w:rsidR="00061220" w:rsidRPr="0005086C" w:rsidRDefault="00061220" w:rsidP="00061220">
      <w:pPr>
        <w:pStyle w:val="Paragrafoelenco"/>
        <w:numPr>
          <w:ilvl w:val="0"/>
          <w:numId w:val="6"/>
        </w:numPr>
        <w:tabs>
          <w:tab w:val="left" w:pos="142"/>
        </w:tabs>
        <w:spacing w:after="0" w:line="240" w:lineRule="auto"/>
        <w:jc w:val="both"/>
        <w:rPr>
          <w:rFonts w:asciiTheme="minorHAnsi" w:hAnsiTheme="minorHAnsi" w:cs="Calibri"/>
        </w:rPr>
      </w:pPr>
      <w:proofErr w:type="gramStart"/>
      <w:r w:rsidRPr="0005086C">
        <w:rPr>
          <w:rFonts w:asciiTheme="minorHAnsi" w:hAnsiTheme="minorHAnsi" w:cs="Calibri"/>
        </w:rPr>
        <w:t>scheda</w:t>
      </w:r>
      <w:proofErr w:type="gramEnd"/>
      <w:r w:rsidRPr="0005086C">
        <w:rPr>
          <w:rFonts w:asciiTheme="minorHAnsi" w:hAnsiTheme="minorHAnsi" w:cs="Calibri"/>
        </w:rPr>
        <w:t xml:space="preserve"> relativa agli spazi </w:t>
      </w:r>
      <w:r>
        <w:rPr>
          <w:rFonts w:asciiTheme="minorHAnsi" w:hAnsiTheme="minorHAnsi" w:cs="Calibri"/>
        </w:rPr>
        <w:t>(</w:t>
      </w:r>
      <w:r w:rsidRPr="00061220">
        <w:rPr>
          <w:rFonts w:asciiTheme="minorHAnsi" w:hAnsiTheme="minorHAnsi" w:cs="Calibri"/>
          <w:b/>
        </w:rPr>
        <w:t xml:space="preserve">facsimile </w:t>
      </w:r>
      <w:r>
        <w:rPr>
          <w:rFonts w:asciiTheme="minorHAnsi" w:hAnsiTheme="minorHAnsi" w:cs="Calibri"/>
          <w:b/>
        </w:rPr>
        <w:t>ALL.</w:t>
      </w:r>
      <w:r w:rsidRPr="00061220">
        <w:rPr>
          <w:rFonts w:asciiTheme="minorHAnsi" w:hAnsiTheme="minorHAnsi" w:cs="Calibri"/>
          <w:b/>
        </w:rPr>
        <w:t>C</w:t>
      </w:r>
      <w:r>
        <w:rPr>
          <w:rFonts w:asciiTheme="minorHAnsi" w:hAnsiTheme="minorHAnsi" w:cs="Calibri"/>
          <w:b/>
        </w:rPr>
        <w:t>)</w:t>
      </w:r>
    </w:p>
    <w:p w:rsidR="00684587" w:rsidRPr="0005086C" w:rsidRDefault="00547E79" w:rsidP="0005086C">
      <w:pPr>
        <w:pStyle w:val="Paragrafoelenco"/>
        <w:numPr>
          <w:ilvl w:val="0"/>
          <w:numId w:val="6"/>
        </w:numPr>
        <w:tabs>
          <w:tab w:val="left" w:pos="142"/>
        </w:tabs>
        <w:spacing w:after="0" w:line="240" w:lineRule="auto"/>
        <w:jc w:val="both"/>
        <w:rPr>
          <w:rFonts w:asciiTheme="minorHAnsi" w:hAnsiTheme="minorHAnsi" w:cs="Calibri"/>
        </w:rPr>
      </w:pPr>
      <w:r>
        <w:rPr>
          <w:rFonts w:asciiTheme="minorHAnsi" w:hAnsiTheme="minorHAnsi" w:cs="Calibri"/>
        </w:rPr>
        <w:t xml:space="preserve">Curricula in formato europeo </w:t>
      </w:r>
      <w:r w:rsidR="00684587" w:rsidRPr="0005086C">
        <w:rPr>
          <w:rFonts w:asciiTheme="minorHAnsi" w:hAnsiTheme="minorHAnsi" w:cs="Calibri"/>
        </w:rPr>
        <w:t>delle figure professionali coinvolte a livello artistico, tecnico e organizzativo nel progetto.</w:t>
      </w:r>
    </w:p>
    <w:p w:rsidR="00BB02C9" w:rsidRPr="0005086C" w:rsidRDefault="00BB02C9" w:rsidP="0005086C">
      <w:pPr>
        <w:tabs>
          <w:tab w:val="left" w:pos="142"/>
        </w:tabs>
        <w:spacing w:after="0" w:line="240" w:lineRule="auto"/>
        <w:jc w:val="both"/>
        <w:rPr>
          <w:rFonts w:asciiTheme="minorHAnsi" w:hAnsiTheme="minorHAnsi" w:cs="Calibri"/>
        </w:rPr>
      </w:pPr>
    </w:p>
    <w:p w:rsidR="00BB02C9" w:rsidRPr="0005086C" w:rsidRDefault="00BB02C9" w:rsidP="0005086C">
      <w:pPr>
        <w:tabs>
          <w:tab w:val="left" w:pos="142"/>
        </w:tabs>
        <w:spacing w:after="0" w:line="240" w:lineRule="auto"/>
        <w:jc w:val="both"/>
        <w:rPr>
          <w:rFonts w:asciiTheme="minorHAnsi" w:hAnsiTheme="minorHAnsi" w:cs="Calibri"/>
        </w:rPr>
      </w:pPr>
    </w:p>
    <w:p w:rsidR="00382C7C" w:rsidRPr="00547E79" w:rsidRDefault="00382C7C" w:rsidP="00547E79">
      <w:pPr>
        <w:pStyle w:val="Paragrafoelenco"/>
        <w:numPr>
          <w:ilvl w:val="0"/>
          <w:numId w:val="9"/>
        </w:numPr>
        <w:tabs>
          <w:tab w:val="left" w:pos="142"/>
        </w:tabs>
        <w:spacing w:after="0" w:line="240" w:lineRule="auto"/>
        <w:jc w:val="both"/>
        <w:rPr>
          <w:rFonts w:asciiTheme="minorHAnsi" w:hAnsiTheme="minorHAnsi" w:cs="Calibri"/>
          <w:b/>
        </w:rPr>
      </w:pPr>
      <w:r w:rsidRPr="00547E79">
        <w:rPr>
          <w:rFonts w:asciiTheme="minorHAnsi" w:hAnsiTheme="minorHAnsi" w:cs="Calibri"/>
          <w:b/>
        </w:rPr>
        <w:t>ISTRUTTORIA</w:t>
      </w:r>
    </w:p>
    <w:p w:rsidR="00547E79" w:rsidRDefault="00547E79" w:rsidP="0005086C">
      <w:pPr>
        <w:spacing w:after="0" w:line="240" w:lineRule="auto"/>
        <w:jc w:val="both"/>
        <w:rPr>
          <w:rFonts w:asciiTheme="minorHAnsi" w:hAnsiTheme="minorHAnsi"/>
          <w:b/>
        </w:rPr>
      </w:pPr>
    </w:p>
    <w:p w:rsidR="00E018A0" w:rsidRDefault="00547E79" w:rsidP="0005086C">
      <w:pPr>
        <w:spacing w:after="0" w:line="240" w:lineRule="auto"/>
        <w:jc w:val="both"/>
        <w:rPr>
          <w:rFonts w:asciiTheme="minorHAnsi" w:hAnsiTheme="minorHAnsi"/>
          <w:b/>
        </w:rPr>
      </w:pPr>
      <w:r>
        <w:rPr>
          <w:rFonts w:asciiTheme="minorHAnsi" w:hAnsiTheme="minorHAnsi"/>
          <w:b/>
        </w:rPr>
        <w:t>Valutazione delle domande</w:t>
      </w:r>
    </w:p>
    <w:p w:rsidR="00547E79" w:rsidRPr="0005086C" w:rsidRDefault="00547E79" w:rsidP="0005086C">
      <w:pPr>
        <w:spacing w:after="0" w:line="240" w:lineRule="auto"/>
        <w:jc w:val="both"/>
        <w:rPr>
          <w:rFonts w:asciiTheme="minorHAnsi" w:hAnsiTheme="minorHAnsi"/>
          <w:b/>
        </w:rPr>
      </w:pPr>
    </w:p>
    <w:tbl>
      <w:tblPr>
        <w:tblStyle w:val="Grigliatabella"/>
        <w:tblW w:w="9776" w:type="dxa"/>
        <w:tblLook w:val="04A0" w:firstRow="1" w:lastRow="0" w:firstColumn="1" w:lastColumn="0" w:noHBand="0" w:noVBand="1"/>
      </w:tblPr>
      <w:tblGrid>
        <w:gridCol w:w="1271"/>
        <w:gridCol w:w="2617"/>
        <w:gridCol w:w="3904"/>
        <w:gridCol w:w="1984"/>
      </w:tblGrid>
      <w:tr w:rsidR="00547E79" w:rsidRPr="00EC15ED" w:rsidTr="00EC15ED">
        <w:trPr>
          <w:trHeight w:val="342"/>
        </w:trPr>
        <w:tc>
          <w:tcPr>
            <w:tcW w:w="1271" w:type="dxa"/>
          </w:tcPr>
          <w:p w:rsidR="00547E79" w:rsidRPr="00EC15ED" w:rsidRDefault="00547E79" w:rsidP="0005086C">
            <w:pPr>
              <w:spacing w:after="0" w:line="240" w:lineRule="auto"/>
              <w:jc w:val="both"/>
              <w:rPr>
                <w:rFonts w:asciiTheme="minorHAnsi" w:hAnsiTheme="minorHAnsi"/>
                <w:b/>
                <w:sz w:val="20"/>
                <w:szCs w:val="20"/>
              </w:rPr>
            </w:pPr>
            <w:r w:rsidRPr="00EC15ED">
              <w:rPr>
                <w:rFonts w:asciiTheme="minorHAnsi" w:hAnsiTheme="minorHAnsi"/>
                <w:b/>
                <w:sz w:val="20"/>
                <w:szCs w:val="20"/>
              </w:rPr>
              <w:t>CATEGORIE</w:t>
            </w:r>
          </w:p>
        </w:tc>
        <w:tc>
          <w:tcPr>
            <w:tcW w:w="2617"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eastAsiaTheme="minorHAnsi" w:hAnsiTheme="minorHAnsi" w:cs="Arial"/>
                <w:b/>
                <w:bCs/>
                <w:sz w:val="20"/>
                <w:szCs w:val="20"/>
              </w:rPr>
              <w:t xml:space="preserve">ELEMENTI DI VALUTAZIONE </w:t>
            </w:r>
          </w:p>
        </w:tc>
        <w:tc>
          <w:tcPr>
            <w:tcW w:w="390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eastAsiaTheme="minorHAnsi" w:hAnsiTheme="minorHAnsi" w:cs="Arial"/>
                <w:b/>
                <w:bCs/>
                <w:sz w:val="20"/>
                <w:szCs w:val="20"/>
              </w:rPr>
              <w:t xml:space="preserve">CRITERI </w:t>
            </w: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eastAsiaTheme="minorHAnsi" w:hAnsiTheme="minorHAnsi" w:cs="Arial"/>
                <w:b/>
                <w:bCs/>
                <w:sz w:val="20"/>
                <w:szCs w:val="20"/>
              </w:rPr>
              <w:t>PUNTI</w:t>
            </w:r>
          </w:p>
        </w:tc>
      </w:tr>
      <w:tr w:rsidR="00547E79" w:rsidRPr="00EC15ED" w:rsidTr="00EC15ED">
        <w:trPr>
          <w:trHeight w:val="418"/>
        </w:trPr>
        <w:tc>
          <w:tcPr>
            <w:tcW w:w="1271" w:type="dxa"/>
            <w:vMerge w:val="restart"/>
            <w:textDirection w:val="btLr"/>
          </w:tcPr>
          <w:p w:rsidR="00547E79" w:rsidRPr="00EC15ED" w:rsidRDefault="00547E79" w:rsidP="0005086C">
            <w:pPr>
              <w:spacing w:after="0" w:line="240" w:lineRule="auto"/>
              <w:ind w:left="113" w:right="113"/>
              <w:jc w:val="both"/>
              <w:rPr>
                <w:rFonts w:asciiTheme="minorHAnsi" w:hAnsiTheme="minorHAnsi"/>
                <w:sz w:val="20"/>
                <w:szCs w:val="20"/>
              </w:rPr>
            </w:pPr>
            <w:r w:rsidRPr="00EC15ED">
              <w:rPr>
                <w:rFonts w:asciiTheme="minorHAnsi" w:eastAsiaTheme="minorHAnsi" w:hAnsiTheme="minorHAnsi" w:cs="Arial"/>
                <w:b/>
                <w:bCs/>
                <w:sz w:val="20"/>
                <w:szCs w:val="20"/>
              </w:rPr>
              <w:t>VALUTAZIONE DEL SOGGETTO</w:t>
            </w:r>
          </w:p>
        </w:tc>
        <w:tc>
          <w:tcPr>
            <w:tcW w:w="2617" w:type="dxa"/>
            <w:vMerge w:val="restart"/>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Caratteristiche dei soggetti coinvolti nel Raggruppamento</w:t>
            </w:r>
          </w:p>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w:t>
            </w:r>
            <w:proofErr w:type="gramStart"/>
            <w:r w:rsidRPr="00EC15ED">
              <w:rPr>
                <w:rFonts w:asciiTheme="minorHAnsi" w:hAnsiTheme="minorHAnsi"/>
                <w:sz w:val="20"/>
                <w:szCs w:val="20"/>
              </w:rPr>
              <w:t>comprovata</w:t>
            </w:r>
            <w:proofErr w:type="gramEnd"/>
            <w:r w:rsidRPr="00EC15ED">
              <w:rPr>
                <w:rFonts w:asciiTheme="minorHAnsi" w:hAnsiTheme="minorHAnsi"/>
                <w:sz w:val="20"/>
                <w:szCs w:val="20"/>
              </w:rPr>
              <w:t xml:space="preserve"> capacità di svolgere attività di interesse interregionale, nazionale e internazionale) MAX 35 PUNTI</w:t>
            </w:r>
          </w:p>
        </w:tc>
        <w:tc>
          <w:tcPr>
            <w:tcW w:w="3904" w:type="dxa"/>
            <w:vMerge w:val="restart"/>
          </w:tcPr>
          <w:p w:rsidR="00EC15ED"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Expertise anni di attività di residenza da curricula (minimo 30 giorni di residenze annui) </w:t>
            </w:r>
          </w:p>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MAX 15 PUNTI</w:t>
            </w: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5 punti</w:t>
            </w:r>
          </w:p>
        </w:tc>
      </w:tr>
      <w:tr w:rsidR="00547E79" w:rsidRPr="00EC15ED" w:rsidTr="00EC15ED">
        <w:trPr>
          <w:trHeight w:val="302"/>
        </w:trPr>
        <w:tc>
          <w:tcPr>
            <w:tcW w:w="1271" w:type="dxa"/>
            <w:vMerge/>
          </w:tcPr>
          <w:p w:rsidR="00547E79" w:rsidRPr="00EC15ED" w:rsidRDefault="00547E79" w:rsidP="0005086C">
            <w:pPr>
              <w:spacing w:after="0" w:line="240" w:lineRule="auto"/>
              <w:ind w:left="113" w:right="113"/>
              <w:jc w:val="both"/>
              <w:rPr>
                <w:rFonts w:asciiTheme="minorHAnsi" w:hAnsiTheme="minorHAnsi"/>
                <w:sz w:val="20"/>
                <w:szCs w:val="20"/>
              </w:rPr>
            </w:pPr>
          </w:p>
        </w:tc>
        <w:tc>
          <w:tcPr>
            <w:tcW w:w="2617" w:type="dxa"/>
            <w:vMerge/>
          </w:tcPr>
          <w:p w:rsidR="00547E79" w:rsidRPr="00EC15ED" w:rsidRDefault="00547E79" w:rsidP="0005086C">
            <w:pPr>
              <w:spacing w:after="0" w:line="240" w:lineRule="auto"/>
              <w:jc w:val="both"/>
              <w:rPr>
                <w:rFonts w:asciiTheme="minorHAnsi" w:hAnsiTheme="minorHAnsi"/>
                <w:sz w:val="20"/>
                <w:szCs w:val="20"/>
              </w:rPr>
            </w:pPr>
          </w:p>
        </w:tc>
        <w:tc>
          <w:tcPr>
            <w:tcW w:w="3904" w:type="dxa"/>
            <w:vMerge/>
          </w:tcPr>
          <w:p w:rsidR="00547E79" w:rsidRPr="00EC15ED" w:rsidRDefault="00547E79" w:rsidP="0005086C">
            <w:pPr>
              <w:spacing w:after="0" w:line="240" w:lineRule="auto"/>
              <w:jc w:val="both"/>
              <w:rPr>
                <w:rFonts w:asciiTheme="minorHAnsi" w:hAnsiTheme="minorHAnsi"/>
                <w:sz w:val="20"/>
                <w:szCs w:val="20"/>
              </w:rPr>
            </w:pP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Buona 10 punti</w:t>
            </w:r>
          </w:p>
        </w:tc>
      </w:tr>
      <w:tr w:rsidR="00547E79" w:rsidRPr="00EC15ED" w:rsidTr="00EC15ED">
        <w:trPr>
          <w:trHeight w:val="356"/>
        </w:trPr>
        <w:tc>
          <w:tcPr>
            <w:tcW w:w="1271" w:type="dxa"/>
            <w:vMerge/>
          </w:tcPr>
          <w:p w:rsidR="00547E79" w:rsidRPr="00EC15ED" w:rsidRDefault="00547E79" w:rsidP="0005086C">
            <w:pPr>
              <w:spacing w:after="0" w:line="240" w:lineRule="auto"/>
              <w:ind w:left="113" w:right="113"/>
              <w:jc w:val="both"/>
              <w:rPr>
                <w:rFonts w:asciiTheme="minorHAnsi" w:hAnsiTheme="minorHAnsi"/>
                <w:sz w:val="20"/>
                <w:szCs w:val="20"/>
              </w:rPr>
            </w:pPr>
          </w:p>
        </w:tc>
        <w:tc>
          <w:tcPr>
            <w:tcW w:w="2617" w:type="dxa"/>
            <w:vMerge/>
          </w:tcPr>
          <w:p w:rsidR="00547E79" w:rsidRPr="00EC15ED" w:rsidRDefault="00547E79" w:rsidP="0005086C">
            <w:pPr>
              <w:spacing w:after="0" w:line="240" w:lineRule="auto"/>
              <w:jc w:val="both"/>
              <w:rPr>
                <w:rFonts w:asciiTheme="minorHAnsi" w:hAnsiTheme="minorHAnsi"/>
                <w:sz w:val="20"/>
                <w:szCs w:val="20"/>
              </w:rPr>
            </w:pPr>
          </w:p>
        </w:tc>
        <w:tc>
          <w:tcPr>
            <w:tcW w:w="3904" w:type="dxa"/>
            <w:vMerge/>
          </w:tcPr>
          <w:p w:rsidR="00547E79" w:rsidRPr="00EC15ED" w:rsidRDefault="00547E79" w:rsidP="0005086C">
            <w:pPr>
              <w:spacing w:after="0" w:line="240" w:lineRule="auto"/>
              <w:jc w:val="both"/>
              <w:rPr>
                <w:rFonts w:asciiTheme="minorHAnsi" w:hAnsiTheme="minorHAnsi"/>
                <w:sz w:val="20"/>
                <w:szCs w:val="20"/>
              </w:rPr>
            </w:pP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15 punti</w:t>
            </w:r>
          </w:p>
        </w:tc>
      </w:tr>
      <w:tr w:rsidR="00547E79" w:rsidRPr="00EC15ED" w:rsidTr="00EC15ED">
        <w:trPr>
          <w:trHeight w:val="411"/>
        </w:trPr>
        <w:tc>
          <w:tcPr>
            <w:tcW w:w="1271" w:type="dxa"/>
            <w:vMerge/>
          </w:tcPr>
          <w:p w:rsidR="00547E79" w:rsidRPr="00EC15ED" w:rsidRDefault="00547E79" w:rsidP="0005086C">
            <w:pPr>
              <w:spacing w:after="0" w:line="240" w:lineRule="auto"/>
              <w:jc w:val="both"/>
              <w:rPr>
                <w:rFonts w:asciiTheme="minorHAnsi" w:hAnsiTheme="minorHAnsi"/>
                <w:sz w:val="20"/>
                <w:szCs w:val="20"/>
              </w:rPr>
            </w:pPr>
          </w:p>
        </w:tc>
        <w:tc>
          <w:tcPr>
            <w:tcW w:w="2617" w:type="dxa"/>
            <w:vMerge/>
          </w:tcPr>
          <w:p w:rsidR="00547E79" w:rsidRPr="00EC15ED" w:rsidRDefault="00547E79" w:rsidP="0005086C">
            <w:pPr>
              <w:spacing w:after="0" w:line="240" w:lineRule="auto"/>
              <w:jc w:val="both"/>
              <w:rPr>
                <w:rFonts w:asciiTheme="minorHAnsi" w:hAnsiTheme="minorHAnsi"/>
                <w:sz w:val="20"/>
                <w:szCs w:val="20"/>
              </w:rPr>
            </w:pPr>
          </w:p>
        </w:tc>
        <w:tc>
          <w:tcPr>
            <w:tcW w:w="3904" w:type="dxa"/>
            <w:vMerge w:val="restart"/>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Esperienza di gestione di:</w:t>
            </w:r>
          </w:p>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a) progetti di interesse interregionale, nazionale, internazionale;</w:t>
            </w:r>
          </w:p>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b) progetti interdisciplinari/multidisciplinari</w:t>
            </w:r>
          </w:p>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c) progetti rivolti ai giovani con specifiche azioni di </w:t>
            </w:r>
            <w:proofErr w:type="spellStart"/>
            <w:r w:rsidRPr="00EC15ED">
              <w:rPr>
                <w:rFonts w:asciiTheme="minorHAnsi" w:hAnsiTheme="minorHAnsi"/>
                <w:sz w:val="20"/>
                <w:szCs w:val="20"/>
              </w:rPr>
              <w:t>scouting</w:t>
            </w:r>
            <w:proofErr w:type="spellEnd"/>
          </w:p>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d) progetti di audience </w:t>
            </w:r>
            <w:proofErr w:type="spellStart"/>
            <w:r w:rsidRPr="00EC15ED">
              <w:rPr>
                <w:rFonts w:asciiTheme="minorHAnsi" w:hAnsiTheme="minorHAnsi"/>
                <w:sz w:val="20"/>
                <w:szCs w:val="20"/>
              </w:rPr>
              <w:t>development</w:t>
            </w:r>
            <w:proofErr w:type="spellEnd"/>
          </w:p>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MAX 15 PUNTI</w:t>
            </w: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5 punti</w:t>
            </w:r>
          </w:p>
        </w:tc>
      </w:tr>
      <w:tr w:rsidR="00547E79" w:rsidRPr="00EC15ED" w:rsidTr="00EC15ED">
        <w:trPr>
          <w:trHeight w:val="796"/>
        </w:trPr>
        <w:tc>
          <w:tcPr>
            <w:tcW w:w="1271" w:type="dxa"/>
            <w:vMerge/>
          </w:tcPr>
          <w:p w:rsidR="00547E79" w:rsidRPr="00EC15ED" w:rsidRDefault="00547E79" w:rsidP="0005086C">
            <w:pPr>
              <w:spacing w:after="0" w:line="240" w:lineRule="auto"/>
              <w:jc w:val="both"/>
              <w:rPr>
                <w:rFonts w:asciiTheme="minorHAnsi" w:hAnsiTheme="minorHAnsi"/>
                <w:sz w:val="20"/>
                <w:szCs w:val="20"/>
              </w:rPr>
            </w:pPr>
          </w:p>
        </w:tc>
        <w:tc>
          <w:tcPr>
            <w:tcW w:w="2617" w:type="dxa"/>
            <w:vMerge/>
          </w:tcPr>
          <w:p w:rsidR="00547E79" w:rsidRPr="00EC15ED" w:rsidRDefault="00547E79" w:rsidP="0005086C">
            <w:pPr>
              <w:spacing w:after="0" w:line="240" w:lineRule="auto"/>
              <w:jc w:val="both"/>
              <w:rPr>
                <w:rFonts w:asciiTheme="minorHAnsi" w:hAnsiTheme="minorHAnsi"/>
                <w:sz w:val="20"/>
                <w:szCs w:val="20"/>
              </w:rPr>
            </w:pPr>
          </w:p>
        </w:tc>
        <w:tc>
          <w:tcPr>
            <w:tcW w:w="3904" w:type="dxa"/>
            <w:vMerge/>
          </w:tcPr>
          <w:p w:rsidR="00547E79" w:rsidRPr="00EC15ED" w:rsidRDefault="00547E79" w:rsidP="0005086C">
            <w:pPr>
              <w:spacing w:after="0" w:line="240" w:lineRule="auto"/>
              <w:jc w:val="both"/>
              <w:rPr>
                <w:rFonts w:asciiTheme="minorHAnsi" w:hAnsiTheme="minorHAnsi"/>
                <w:sz w:val="20"/>
                <w:szCs w:val="20"/>
              </w:rPr>
            </w:pP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Buona 10 punti</w:t>
            </w:r>
          </w:p>
        </w:tc>
      </w:tr>
      <w:tr w:rsidR="00547E79" w:rsidRPr="00EC15ED" w:rsidTr="00EC15ED">
        <w:trPr>
          <w:trHeight w:val="796"/>
        </w:trPr>
        <w:tc>
          <w:tcPr>
            <w:tcW w:w="1271" w:type="dxa"/>
            <w:vMerge/>
          </w:tcPr>
          <w:p w:rsidR="00547E79" w:rsidRPr="00EC15ED" w:rsidRDefault="00547E79" w:rsidP="0005086C">
            <w:pPr>
              <w:spacing w:after="0" w:line="240" w:lineRule="auto"/>
              <w:jc w:val="both"/>
              <w:rPr>
                <w:rFonts w:asciiTheme="minorHAnsi" w:hAnsiTheme="minorHAnsi"/>
                <w:sz w:val="20"/>
                <w:szCs w:val="20"/>
              </w:rPr>
            </w:pPr>
          </w:p>
        </w:tc>
        <w:tc>
          <w:tcPr>
            <w:tcW w:w="2617" w:type="dxa"/>
            <w:vMerge/>
          </w:tcPr>
          <w:p w:rsidR="00547E79" w:rsidRPr="00EC15ED" w:rsidRDefault="00547E79" w:rsidP="0005086C">
            <w:pPr>
              <w:spacing w:after="0" w:line="240" w:lineRule="auto"/>
              <w:jc w:val="both"/>
              <w:rPr>
                <w:rFonts w:asciiTheme="minorHAnsi" w:hAnsiTheme="minorHAnsi"/>
                <w:sz w:val="20"/>
                <w:szCs w:val="20"/>
              </w:rPr>
            </w:pPr>
          </w:p>
        </w:tc>
        <w:tc>
          <w:tcPr>
            <w:tcW w:w="3904" w:type="dxa"/>
            <w:vMerge/>
          </w:tcPr>
          <w:p w:rsidR="00547E79" w:rsidRPr="00EC15ED" w:rsidRDefault="00547E79" w:rsidP="0005086C">
            <w:pPr>
              <w:spacing w:after="0" w:line="240" w:lineRule="auto"/>
              <w:jc w:val="both"/>
              <w:rPr>
                <w:rFonts w:asciiTheme="minorHAnsi" w:hAnsiTheme="minorHAnsi"/>
                <w:sz w:val="20"/>
                <w:szCs w:val="20"/>
              </w:rPr>
            </w:pP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15 punti</w:t>
            </w:r>
          </w:p>
        </w:tc>
      </w:tr>
      <w:tr w:rsidR="00547E79" w:rsidRPr="00EC15ED" w:rsidTr="00EC15ED">
        <w:trPr>
          <w:trHeight w:val="425"/>
        </w:trPr>
        <w:tc>
          <w:tcPr>
            <w:tcW w:w="1271" w:type="dxa"/>
            <w:vMerge/>
          </w:tcPr>
          <w:p w:rsidR="00547E79" w:rsidRPr="00EC15ED" w:rsidRDefault="00547E79" w:rsidP="0005086C">
            <w:pPr>
              <w:spacing w:after="0" w:line="240" w:lineRule="auto"/>
              <w:jc w:val="both"/>
              <w:rPr>
                <w:rFonts w:asciiTheme="minorHAnsi" w:hAnsiTheme="minorHAnsi"/>
                <w:sz w:val="20"/>
                <w:szCs w:val="20"/>
              </w:rPr>
            </w:pPr>
          </w:p>
        </w:tc>
        <w:tc>
          <w:tcPr>
            <w:tcW w:w="2617" w:type="dxa"/>
            <w:vMerge/>
          </w:tcPr>
          <w:p w:rsidR="00547E79" w:rsidRPr="00EC15ED" w:rsidRDefault="00547E79" w:rsidP="0005086C">
            <w:pPr>
              <w:spacing w:after="0" w:line="240" w:lineRule="auto"/>
              <w:jc w:val="both"/>
              <w:rPr>
                <w:rFonts w:asciiTheme="minorHAnsi" w:hAnsiTheme="minorHAnsi"/>
                <w:sz w:val="20"/>
                <w:szCs w:val="20"/>
              </w:rPr>
            </w:pPr>
          </w:p>
        </w:tc>
        <w:tc>
          <w:tcPr>
            <w:tcW w:w="3904" w:type="dxa"/>
            <w:vMerge w:val="restart"/>
          </w:tcPr>
          <w:p w:rsidR="00EC15ED"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Gestione economica </w:t>
            </w:r>
          </w:p>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MAX 5 PUNTI</w:t>
            </w: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1 punti</w:t>
            </w:r>
          </w:p>
        </w:tc>
      </w:tr>
      <w:tr w:rsidR="00547E79" w:rsidRPr="00EC15ED" w:rsidTr="00EC15ED">
        <w:trPr>
          <w:trHeight w:val="275"/>
        </w:trPr>
        <w:tc>
          <w:tcPr>
            <w:tcW w:w="1271" w:type="dxa"/>
            <w:vMerge/>
          </w:tcPr>
          <w:p w:rsidR="00547E79" w:rsidRPr="00EC15ED" w:rsidRDefault="00547E79" w:rsidP="0005086C">
            <w:pPr>
              <w:spacing w:after="0" w:line="240" w:lineRule="auto"/>
              <w:jc w:val="both"/>
              <w:rPr>
                <w:rFonts w:asciiTheme="minorHAnsi" w:hAnsiTheme="minorHAnsi"/>
                <w:sz w:val="20"/>
                <w:szCs w:val="20"/>
              </w:rPr>
            </w:pPr>
          </w:p>
        </w:tc>
        <w:tc>
          <w:tcPr>
            <w:tcW w:w="2617" w:type="dxa"/>
            <w:vMerge/>
          </w:tcPr>
          <w:p w:rsidR="00547E79" w:rsidRPr="00EC15ED" w:rsidRDefault="00547E79" w:rsidP="0005086C">
            <w:pPr>
              <w:spacing w:after="0" w:line="240" w:lineRule="auto"/>
              <w:jc w:val="both"/>
              <w:rPr>
                <w:rFonts w:asciiTheme="minorHAnsi" w:hAnsiTheme="minorHAnsi"/>
                <w:sz w:val="20"/>
                <w:szCs w:val="20"/>
              </w:rPr>
            </w:pPr>
          </w:p>
        </w:tc>
        <w:tc>
          <w:tcPr>
            <w:tcW w:w="3904" w:type="dxa"/>
            <w:vMerge/>
          </w:tcPr>
          <w:p w:rsidR="00547E79" w:rsidRPr="00EC15ED" w:rsidRDefault="00547E79" w:rsidP="0005086C">
            <w:pPr>
              <w:spacing w:after="0" w:line="240" w:lineRule="auto"/>
              <w:jc w:val="both"/>
              <w:rPr>
                <w:rFonts w:asciiTheme="minorHAnsi" w:hAnsiTheme="minorHAnsi"/>
                <w:sz w:val="20"/>
                <w:szCs w:val="20"/>
              </w:rPr>
            </w:pP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Buona 3 punti</w:t>
            </w:r>
          </w:p>
        </w:tc>
      </w:tr>
      <w:tr w:rsidR="00547E79" w:rsidRPr="00EC15ED" w:rsidTr="00EC15ED">
        <w:trPr>
          <w:trHeight w:val="278"/>
        </w:trPr>
        <w:tc>
          <w:tcPr>
            <w:tcW w:w="1271" w:type="dxa"/>
            <w:vMerge/>
          </w:tcPr>
          <w:p w:rsidR="00547E79" w:rsidRPr="00EC15ED" w:rsidRDefault="00547E79" w:rsidP="0005086C">
            <w:pPr>
              <w:spacing w:after="0" w:line="240" w:lineRule="auto"/>
              <w:jc w:val="both"/>
              <w:rPr>
                <w:rFonts w:asciiTheme="minorHAnsi" w:hAnsiTheme="minorHAnsi"/>
                <w:sz w:val="20"/>
                <w:szCs w:val="20"/>
              </w:rPr>
            </w:pPr>
          </w:p>
        </w:tc>
        <w:tc>
          <w:tcPr>
            <w:tcW w:w="2617" w:type="dxa"/>
            <w:vMerge/>
          </w:tcPr>
          <w:p w:rsidR="00547E79" w:rsidRPr="00EC15ED" w:rsidRDefault="00547E79" w:rsidP="0005086C">
            <w:pPr>
              <w:spacing w:after="0" w:line="240" w:lineRule="auto"/>
              <w:jc w:val="both"/>
              <w:rPr>
                <w:rFonts w:asciiTheme="minorHAnsi" w:hAnsiTheme="minorHAnsi"/>
                <w:sz w:val="20"/>
                <w:szCs w:val="20"/>
              </w:rPr>
            </w:pPr>
          </w:p>
        </w:tc>
        <w:tc>
          <w:tcPr>
            <w:tcW w:w="3904" w:type="dxa"/>
            <w:vMerge/>
          </w:tcPr>
          <w:p w:rsidR="00547E79" w:rsidRPr="00EC15ED" w:rsidRDefault="00547E79" w:rsidP="0005086C">
            <w:pPr>
              <w:spacing w:after="0" w:line="240" w:lineRule="auto"/>
              <w:jc w:val="both"/>
              <w:rPr>
                <w:rFonts w:asciiTheme="minorHAnsi" w:hAnsiTheme="minorHAnsi"/>
                <w:sz w:val="20"/>
                <w:szCs w:val="20"/>
              </w:rPr>
            </w:pP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Ottima</w:t>
            </w:r>
            <w:r w:rsidR="002870DA">
              <w:rPr>
                <w:rFonts w:asciiTheme="minorHAnsi" w:hAnsiTheme="minorHAnsi"/>
                <w:sz w:val="20"/>
                <w:szCs w:val="20"/>
              </w:rPr>
              <w:t xml:space="preserve"> 5 punti</w:t>
            </w:r>
          </w:p>
        </w:tc>
      </w:tr>
      <w:tr w:rsidR="00547E79" w:rsidRPr="00EC15ED" w:rsidTr="00EC15ED">
        <w:trPr>
          <w:trHeight w:val="552"/>
        </w:trPr>
        <w:tc>
          <w:tcPr>
            <w:tcW w:w="1271" w:type="dxa"/>
            <w:vMerge/>
          </w:tcPr>
          <w:p w:rsidR="00547E79" w:rsidRPr="00EC15ED" w:rsidRDefault="00547E79" w:rsidP="0005086C">
            <w:pPr>
              <w:spacing w:after="0" w:line="240" w:lineRule="auto"/>
              <w:jc w:val="both"/>
              <w:rPr>
                <w:rFonts w:asciiTheme="minorHAnsi" w:hAnsiTheme="minorHAnsi"/>
                <w:sz w:val="20"/>
                <w:szCs w:val="20"/>
              </w:rPr>
            </w:pPr>
          </w:p>
        </w:tc>
        <w:tc>
          <w:tcPr>
            <w:tcW w:w="2617" w:type="dxa"/>
            <w:vMerge w:val="restart"/>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eastAsiaTheme="minorHAnsi" w:hAnsiTheme="minorHAnsi" w:cs="Arial"/>
                <w:b/>
                <w:bCs/>
                <w:sz w:val="20"/>
                <w:szCs w:val="20"/>
              </w:rPr>
              <w:t>Caratteristiche dei partner associati</w:t>
            </w:r>
          </w:p>
        </w:tc>
        <w:tc>
          <w:tcPr>
            <w:tcW w:w="3904" w:type="dxa"/>
            <w:vMerge w:val="restart"/>
          </w:tcPr>
          <w:p w:rsidR="00EC15ED"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Grado di coinvolgimento dei partner associati in termini di adesione e di collaborazione attraverso ad es.: risorse umane ed economiche, servizi, collaborazione allo sviluppo del progetto, </w:t>
            </w:r>
            <w:proofErr w:type="gramStart"/>
            <w:r w:rsidRPr="00EC15ED">
              <w:rPr>
                <w:rFonts w:asciiTheme="minorHAnsi" w:hAnsiTheme="minorHAnsi"/>
                <w:sz w:val="20"/>
                <w:szCs w:val="20"/>
              </w:rPr>
              <w:t>promozione ,</w:t>
            </w:r>
            <w:proofErr w:type="gramEnd"/>
            <w:r w:rsidRPr="00EC15ED">
              <w:rPr>
                <w:rFonts w:asciiTheme="minorHAnsi" w:hAnsiTheme="minorHAnsi"/>
                <w:sz w:val="20"/>
                <w:szCs w:val="20"/>
              </w:rPr>
              <w:t xml:space="preserve"> etc.. </w:t>
            </w:r>
          </w:p>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MAX 5 PUNTI</w:t>
            </w: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1 punti</w:t>
            </w:r>
          </w:p>
        </w:tc>
      </w:tr>
      <w:tr w:rsidR="00547E79" w:rsidRPr="00EC15ED" w:rsidTr="00EC15ED">
        <w:trPr>
          <w:trHeight w:val="450"/>
        </w:trPr>
        <w:tc>
          <w:tcPr>
            <w:tcW w:w="1271" w:type="dxa"/>
            <w:vMerge/>
          </w:tcPr>
          <w:p w:rsidR="00547E79" w:rsidRPr="00EC15ED" w:rsidRDefault="00547E79" w:rsidP="0005086C">
            <w:pPr>
              <w:spacing w:after="0" w:line="240" w:lineRule="auto"/>
              <w:jc w:val="both"/>
              <w:rPr>
                <w:rFonts w:asciiTheme="minorHAnsi" w:hAnsiTheme="minorHAnsi"/>
                <w:sz w:val="20"/>
                <w:szCs w:val="20"/>
              </w:rPr>
            </w:pPr>
          </w:p>
        </w:tc>
        <w:tc>
          <w:tcPr>
            <w:tcW w:w="2617" w:type="dxa"/>
            <w:vMerge/>
          </w:tcPr>
          <w:p w:rsidR="00547E79" w:rsidRPr="00EC15ED" w:rsidRDefault="00547E79" w:rsidP="0005086C">
            <w:pPr>
              <w:spacing w:after="0" w:line="240" w:lineRule="auto"/>
              <w:jc w:val="both"/>
              <w:rPr>
                <w:rFonts w:asciiTheme="minorHAnsi" w:eastAsiaTheme="minorHAnsi" w:hAnsiTheme="minorHAnsi" w:cs="Arial"/>
                <w:b/>
                <w:bCs/>
                <w:sz w:val="20"/>
                <w:szCs w:val="20"/>
              </w:rPr>
            </w:pPr>
          </w:p>
        </w:tc>
        <w:tc>
          <w:tcPr>
            <w:tcW w:w="3904" w:type="dxa"/>
            <w:vMerge/>
          </w:tcPr>
          <w:p w:rsidR="00547E79" w:rsidRPr="00EC15ED" w:rsidRDefault="00547E79" w:rsidP="0005086C">
            <w:pPr>
              <w:spacing w:after="0" w:line="240" w:lineRule="auto"/>
              <w:jc w:val="both"/>
              <w:rPr>
                <w:rFonts w:asciiTheme="minorHAnsi" w:hAnsiTheme="minorHAnsi"/>
                <w:sz w:val="20"/>
                <w:szCs w:val="20"/>
              </w:rPr>
            </w:pP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Buona 3 punti</w:t>
            </w:r>
          </w:p>
        </w:tc>
      </w:tr>
      <w:tr w:rsidR="00547E79" w:rsidRPr="00EC15ED" w:rsidTr="00EC15ED">
        <w:trPr>
          <w:trHeight w:val="381"/>
        </w:trPr>
        <w:tc>
          <w:tcPr>
            <w:tcW w:w="1271" w:type="dxa"/>
            <w:vMerge/>
          </w:tcPr>
          <w:p w:rsidR="00547E79" w:rsidRPr="00EC15ED" w:rsidRDefault="00547E79" w:rsidP="0005086C">
            <w:pPr>
              <w:spacing w:after="0" w:line="240" w:lineRule="auto"/>
              <w:jc w:val="both"/>
              <w:rPr>
                <w:rFonts w:asciiTheme="minorHAnsi" w:hAnsiTheme="minorHAnsi"/>
                <w:sz w:val="20"/>
                <w:szCs w:val="20"/>
              </w:rPr>
            </w:pPr>
          </w:p>
        </w:tc>
        <w:tc>
          <w:tcPr>
            <w:tcW w:w="2617" w:type="dxa"/>
            <w:vMerge/>
          </w:tcPr>
          <w:p w:rsidR="00547E79" w:rsidRPr="00EC15ED" w:rsidRDefault="00547E79" w:rsidP="0005086C">
            <w:pPr>
              <w:spacing w:after="0" w:line="240" w:lineRule="auto"/>
              <w:jc w:val="both"/>
              <w:rPr>
                <w:rFonts w:asciiTheme="minorHAnsi" w:eastAsiaTheme="minorHAnsi" w:hAnsiTheme="minorHAnsi" w:cs="Arial"/>
                <w:b/>
                <w:bCs/>
                <w:sz w:val="20"/>
                <w:szCs w:val="20"/>
              </w:rPr>
            </w:pPr>
          </w:p>
        </w:tc>
        <w:tc>
          <w:tcPr>
            <w:tcW w:w="3904" w:type="dxa"/>
            <w:vMerge/>
          </w:tcPr>
          <w:p w:rsidR="00547E79" w:rsidRPr="00EC15ED" w:rsidRDefault="00547E79" w:rsidP="0005086C">
            <w:pPr>
              <w:spacing w:after="0" w:line="240" w:lineRule="auto"/>
              <w:jc w:val="both"/>
              <w:rPr>
                <w:rFonts w:asciiTheme="minorHAnsi" w:hAnsiTheme="minorHAnsi"/>
                <w:sz w:val="20"/>
                <w:szCs w:val="20"/>
              </w:rPr>
            </w:pPr>
          </w:p>
        </w:tc>
        <w:tc>
          <w:tcPr>
            <w:tcW w:w="1984" w:type="dxa"/>
          </w:tcPr>
          <w:p w:rsidR="00547E79" w:rsidRPr="00EC15ED" w:rsidRDefault="00547E79"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5 punti</w:t>
            </w:r>
          </w:p>
        </w:tc>
      </w:tr>
      <w:tr w:rsidR="00547E79" w:rsidRPr="00EC15ED" w:rsidTr="00EC15ED">
        <w:trPr>
          <w:trHeight w:val="346"/>
        </w:trPr>
        <w:tc>
          <w:tcPr>
            <w:tcW w:w="1271" w:type="dxa"/>
          </w:tcPr>
          <w:p w:rsidR="00547E79" w:rsidRPr="00EC15ED" w:rsidRDefault="00547E79" w:rsidP="0005086C">
            <w:pPr>
              <w:spacing w:after="0" w:line="240" w:lineRule="auto"/>
              <w:jc w:val="both"/>
              <w:rPr>
                <w:rFonts w:asciiTheme="minorHAnsi" w:hAnsiTheme="minorHAnsi"/>
                <w:sz w:val="20"/>
                <w:szCs w:val="20"/>
              </w:rPr>
            </w:pPr>
          </w:p>
        </w:tc>
        <w:tc>
          <w:tcPr>
            <w:tcW w:w="2617" w:type="dxa"/>
          </w:tcPr>
          <w:p w:rsidR="00547E79" w:rsidRPr="00EC15ED" w:rsidRDefault="00547E79" w:rsidP="0005086C">
            <w:pPr>
              <w:spacing w:after="0" w:line="240" w:lineRule="auto"/>
              <w:jc w:val="both"/>
              <w:rPr>
                <w:rFonts w:asciiTheme="minorHAnsi" w:hAnsiTheme="minorHAnsi"/>
                <w:b/>
                <w:sz w:val="20"/>
                <w:szCs w:val="20"/>
              </w:rPr>
            </w:pPr>
            <w:r w:rsidRPr="00EC15ED">
              <w:rPr>
                <w:rFonts w:asciiTheme="minorHAnsi" w:hAnsiTheme="minorHAnsi"/>
                <w:b/>
                <w:sz w:val="20"/>
                <w:szCs w:val="20"/>
              </w:rPr>
              <w:t xml:space="preserve">TOTALE Raggruppamento </w:t>
            </w:r>
          </w:p>
        </w:tc>
        <w:tc>
          <w:tcPr>
            <w:tcW w:w="3904" w:type="dxa"/>
          </w:tcPr>
          <w:p w:rsidR="00547E79" w:rsidRPr="00EC15ED" w:rsidRDefault="00547E79" w:rsidP="0005086C">
            <w:pPr>
              <w:spacing w:after="0" w:line="240" w:lineRule="auto"/>
              <w:jc w:val="both"/>
              <w:rPr>
                <w:rFonts w:asciiTheme="minorHAnsi" w:hAnsiTheme="minorHAnsi"/>
                <w:b/>
                <w:sz w:val="20"/>
                <w:szCs w:val="20"/>
              </w:rPr>
            </w:pPr>
            <w:r w:rsidRPr="00EC15ED">
              <w:rPr>
                <w:rFonts w:asciiTheme="minorHAnsi" w:hAnsiTheme="minorHAnsi"/>
                <w:b/>
                <w:sz w:val="20"/>
                <w:szCs w:val="20"/>
              </w:rPr>
              <w:t xml:space="preserve">TOTALE </w:t>
            </w:r>
          </w:p>
        </w:tc>
        <w:tc>
          <w:tcPr>
            <w:tcW w:w="1984" w:type="dxa"/>
          </w:tcPr>
          <w:p w:rsidR="00547E79" w:rsidRPr="00EC15ED" w:rsidRDefault="00547E79" w:rsidP="0005086C">
            <w:pPr>
              <w:spacing w:after="0" w:line="240" w:lineRule="auto"/>
              <w:jc w:val="both"/>
              <w:rPr>
                <w:rFonts w:asciiTheme="minorHAnsi" w:hAnsiTheme="minorHAnsi"/>
                <w:b/>
                <w:sz w:val="20"/>
                <w:szCs w:val="20"/>
              </w:rPr>
            </w:pPr>
            <w:r w:rsidRPr="00EC15ED">
              <w:rPr>
                <w:rFonts w:asciiTheme="minorHAnsi" w:hAnsiTheme="minorHAnsi"/>
                <w:b/>
                <w:sz w:val="20"/>
                <w:szCs w:val="20"/>
              </w:rPr>
              <w:t>40</w:t>
            </w:r>
          </w:p>
        </w:tc>
      </w:tr>
    </w:tbl>
    <w:p w:rsidR="0082302A" w:rsidRPr="0005086C" w:rsidRDefault="0082302A" w:rsidP="0005086C">
      <w:pPr>
        <w:spacing w:after="0" w:line="240" w:lineRule="auto"/>
        <w:jc w:val="both"/>
        <w:rPr>
          <w:rFonts w:asciiTheme="minorHAnsi" w:hAnsiTheme="minorHAnsi"/>
        </w:rPr>
      </w:pPr>
    </w:p>
    <w:tbl>
      <w:tblPr>
        <w:tblStyle w:val="Grigliatabella"/>
        <w:tblW w:w="9776" w:type="dxa"/>
        <w:tblLook w:val="04A0" w:firstRow="1" w:lastRow="0" w:firstColumn="1" w:lastColumn="0" w:noHBand="0" w:noVBand="1"/>
      </w:tblPr>
      <w:tblGrid>
        <w:gridCol w:w="1271"/>
        <w:gridCol w:w="2596"/>
        <w:gridCol w:w="3925"/>
        <w:gridCol w:w="1984"/>
      </w:tblGrid>
      <w:tr w:rsidR="00EC15ED" w:rsidRPr="00EC15ED" w:rsidTr="00EC15ED">
        <w:tc>
          <w:tcPr>
            <w:tcW w:w="1271" w:type="dxa"/>
          </w:tcPr>
          <w:p w:rsidR="00EC15ED" w:rsidRPr="00EC15ED" w:rsidRDefault="00EC15ED" w:rsidP="0005086C">
            <w:pPr>
              <w:spacing w:after="0" w:line="240" w:lineRule="auto"/>
              <w:jc w:val="both"/>
              <w:rPr>
                <w:rFonts w:asciiTheme="minorHAnsi" w:hAnsiTheme="minorHAnsi"/>
                <w:b/>
                <w:sz w:val="20"/>
                <w:szCs w:val="20"/>
              </w:rPr>
            </w:pPr>
            <w:r w:rsidRPr="00EC15ED">
              <w:rPr>
                <w:rFonts w:asciiTheme="minorHAnsi" w:hAnsiTheme="minorHAnsi"/>
                <w:b/>
                <w:sz w:val="20"/>
                <w:szCs w:val="20"/>
              </w:rPr>
              <w:t>CATEGORIE</w:t>
            </w:r>
          </w:p>
        </w:tc>
        <w:tc>
          <w:tcPr>
            <w:tcW w:w="2596" w:type="dxa"/>
          </w:tcPr>
          <w:p w:rsidR="00EC15ED" w:rsidRPr="00EC15ED" w:rsidRDefault="00EC15ED" w:rsidP="0005086C">
            <w:pPr>
              <w:spacing w:after="0" w:line="240" w:lineRule="auto"/>
              <w:jc w:val="both"/>
              <w:rPr>
                <w:rFonts w:asciiTheme="minorHAnsi" w:hAnsiTheme="minorHAnsi"/>
                <w:b/>
                <w:sz w:val="20"/>
                <w:szCs w:val="20"/>
              </w:rPr>
            </w:pPr>
            <w:r w:rsidRPr="00EC15ED">
              <w:rPr>
                <w:rFonts w:asciiTheme="minorHAnsi" w:eastAsiaTheme="minorHAnsi" w:hAnsiTheme="minorHAnsi" w:cs="Arial"/>
                <w:b/>
                <w:bCs/>
                <w:sz w:val="20"/>
                <w:szCs w:val="20"/>
              </w:rPr>
              <w:t xml:space="preserve">ELEMENTI DI VALUTAZIONE </w:t>
            </w:r>
          </w:p>
        </w:tc>
        <w:tc>
          <w:tcPr>
            <w:tcW w:w="3925" w:type="dxa"/>
          </w:tcPr>
          <w:p w:rsidR="00EC15ED" w:rsidRPr="00EC15ED" w:rsidRDefault="00EC15ED" w:rsidP="0005086C">
            <w:pPr>
              <w:spacing w:after="0" w:line="240" w:lineRule="auto"/>
              <w:jc w:val="both"/>
              <w:rPr>
                <w:rFonts w:asciiTheme="minorHAnsi" w:hAnsiTheme="minorHAnsi"/>
                <w:sz w:val="20"/>
                <w:szCs w:val="20"/>
              </w:rPr>
            </w:pPr>
            <w:r w:rsidRPr="00EC15ED">
              <w:rPr>
                <w:rFonts w:asciiTheme="minorHAnsi" w:eastAsiaTheme="minorHAnsi" w:hAnsiTheme="minorHAnsi" w:cs="Arial"/>
                <w:b/>
                <w:bCs/>
                <w:sz w:val="20"/>
                <w:szCs w:val="20"/>
              </w:rPr>
              <w:t xml:space="preserve">CRITERI </w:t>
            </w:r>
          </w:p>
        </w:tc>
        <w:tc>
          <w:tcPr>
            <w:tcW w:w="1984" w:type="dxa"/>
          </w:tcPr>
          <w:p w:rsidR="00EC15ED" w:rsidRPr="00EC15ED" w:rsidRDefault="00EC15ED" w:rsidP="0005086C">
            <w:pPr>
              <w:spacing w:after="0" w:line="240" w:lineRule="auto"/>
              <w:jc w:val="both"/>
              <w:rPr>
                <w:rFonts w:asciiTheme="minorHAnsi" w:hAnsiTheme="minorHAnsi"/>
                <w:sz w:val="20"/>
                <w:szCs w:val="20"/>
              </w:rPr>
            </w:pPr>
            <w:r w:rsidRPr="00EC15ED">
              <w:rPr>
                <w:rFonts w:asciiTheme="minorHAnsi" w:eastAsiaTheme="minorHAnsi" w:hAnsiTheme="minorHAnsi" w:cs="Arial"/>
                <w:b/>
                <w:bCs/>
                <w:sz w:val="20"/>
                <w:szCs w:val="20"/>
              </w:rPr>
              <w:t>PUNTI</w:t>
            </w:r>
          </w:p>
        </w:tc>
      </w:tr>
      <w:tr w:rsidR="002870DA" w:rsidRPr="00EC15ED" w:rsidTr="00B76C4C">
        <w:trPr>
          <w:trHeight w:val="316"/>
        </w:trPr>
        <w:tc>
          <w:tcPr>
            <w:tcW w:w="1271" w:type="dxa"/>
            <w:vMerge w:val="restart"/>
            <w:textDirection w:val="btLr"/>
          </w:tcPr>
          <w:p w:rsidR="002870DA" w:rsidRPr="00EC15ED" w:rsidRDefault="002870DA" w:rsidP="0005086C">
            <w:pPr>
              <w:spacing w:after="0" w:line="240" w:lineRule="auto"/>
              <w:ind w:left="113" w:right="113"/>
              <w:jc w:val="both"/>
              <w:rPr>
                <w:rFonts w:asciiTheme="minorHAnsi" w:hAnsiTheme="minorHAnsi"/>
                <w:sz w:val="20"/>
                <w:szCs w:val="20"/>
              </w:rPr>
            </w:pPr>
            <w:r w:rsidRPr="00EC15ED">
              <w:rPr>
                <w:rFonts w:asciiTheme="minorHAnsi" w:eastAsiaTheme="minorHAnsi" w:hAnsiTheme="minorHAnsi" w:cs="Arial"/>
                <w:b/>
                <w:bCs/>
                <w:sz w:val="20"/>
                <w:szCs w:val="20"/>
              </w:rPr>
              <w:t xml:space="preserve"> VALUTAZIONE DEL PROGETTO</w:t>
            </w:r>
          </w:p>
        </w:tc>
        <w:tc>
          <w:tcPr>
            <w:tcW w:w="2596"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Caratteristiche delle competenze e figure professionali coinvolte a livello artistico, tecnico e organizzativo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8 PUNTI</w:t>
            </w: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Riconoscimento delle competenze: curricula delle figure professionali artistiche, tecniche e organizzative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4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1 punti</w:t>
            </w:r>
          </w:p>
        </w:tc>
      </w:tr>
      <w:tr w:rsidR="002870DA" w:rsidRPr="00EC15ED" w:rsidTr="00B76C4C">
        <w:trPr>
          <w:trHeight w:val="278"/>
        </w:trPr>
        <w:tc>
          <w:tcPr>
            <w:tcW w:w="1271" w:type="dxa"/>
            <w:vMerge/>
            <w:textDirection w:val="btLr"/>
          </w:tcPr>
          <w:p w:rsidR="002870DA" w:rsidRPr="00EC15ED" w:rsidRDefault="002870DA" w:rsidP="0005086C">
            <w:pPr>
              <w:spacing w:after="0" w:line="240" w:lineRule="auto"/>
              <w:ind w:left="113" w:right="113"/>
              <w:jc w:val="both"/>
              <w:rPr>
                <w:rFonts w:asciiTheme="minorHAnsi" w:eastAsiaTheme="minorHAnsi" w:hAnsiTheme="minorHAnsi" w:cs="Arial"/>
                <w:b/>
                <w:bCs/>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Buona 2 punti</w:t>
            </w:r>
          </w:p>
        </w:tc>
      </w:tr>
      <w:tr w:rsidR="002870DA" w:rsidRPr="00EC15ED" w:rsidTr="00B76C4C">
        <w:trPr>
          <w:trHeight w:val="200"/>
        </w:trPr>
        <w:tc>
          <w:tcPr>
            <w:tcW w:w="1271" w:type="dxa"/>
            <w:vMerge/>
            <w:textDirection w:val="btLr"/>
          </w:tcPr>
          <w:p w:rsidR="002870DA" w:rsidRPr="00EC15ED" w:rsidRDefault="002870DA" w:rsidP="0005086C">
            <w:pPr>
              <w:spacing w:after="0" w:line="240" w:lineRule="auto"/>
              <w:ind w:left="113" w:right="113"/>
              <w:jc w:val="both"/>
              <w:rPr>
                <w:rFonts w:asciiTheme="minorHAnsi" w:eastAsiaTheme="minorHAnsi" w:hAnsiTheme="minorHAnsi" w:cs="Arial"/>
                <w:b/>
                <w:bCs/>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4 punti</w:t>
            </w:r>
          </w:p>
        </w:tc>
      </w:tr>
      <w:tr w:rsidR="002870DA" w:rsidRPr="00EC15ED" w:rsidTr="00B76C4C">
        <w:trPr>
          <w:trHeight w:val="457"/>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Livello d'adeguatezza dell'attività prevista del personale artistico, tecnico e organizzativo dedicato al progetto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4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1 punti</w:t>
            </w:r>
          </w:p>
        </w:tc>
      </w:tr>
      <w:tr w:rsidR="002870DA" w:rsidRPr="00EC15ED" w:rsidTr="00B76C4C">
        <w:trPr>
          <w:trHeight w:val="28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Buona 2 punti</w:t>
            </w:r>
          </w:p>
        </w:tc>
      </w:tr>
      <w:tr w:rsidR="002870DA" w:rsidRPr="00EC15ED" w:rsidTr="00B76C4C">
        <w:trPr>
          <w:trHeight w:val="27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4 punti</w:t>
            </w:r>
          </w:p>
        </w:tc>
      </w:tr>
      <w:tr w:rsidR="002870DA" w:rsidRPr="00EC15ED" w:rsidTr="00B76C4C">
        <w:trPr>
          <w:trHeight w:val="415"/>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Modalità di selezione degli artisti attraverso inviti alla candidatura, bandi aperti, azioni di </w:t>
            </w:r>
            <w:proofErr w:type="spellStart"/>
            <w:r w:rsidRPr="00EC15ED">
              <w:rPr>
                <w:rFonts w:asciiTheme="minorHAnsi" w:hAnsiTheme="minorHAnsi"/>
                <w:sz w:val="20"/>
                <w:szCs w:val="20"/>
              </w:rPr>
              <w:t>scouting</w:t>
            </w:r>
            <w:proofErr w:type="spellEnd"/>
            <w:r w:rsidRPr="00EC15ED">
              <w:rPr>
                <w:rFonts w:asciiTheme="minorHAnsi" w:hAnsiTheme="minorHAnsi"/>
                <w:sz w:val="20"/>
                <w:szCs w:val="20"/>
              </w:rPr>
              <w:t xml:space="preserve">, scelta diretta.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4 PUNTI</w:t>
            </w: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Grado di coerenza tra le modalità di selezione individuate e gli obiettivi complessivi del progetto di residenza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4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1 punti</w:t>
            </w:r>
          </w:p>
        </w:tc>
      </w:tr>
      <w:tr w:rsidR="002870DA" w:rsidRPr="00EC15ED" w:rsidTr="00B76C4C">
        <w:trPr>
          <w:trHeight w:val="28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Buona 2 punti</w:t>
            </w:r>
          </w:p>
        </w:tc>
      </w:tr>
      <w:tr w:rsidR="002870DA" w:rsidRPr="00EC15ED" w:rsidTr="00B76C4C">
        <w:trPr>
          <w:trHeight w:val="27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4 punti</w:t>
            </w:r>
          </w:p>
        </w:tc>
      </w:tr>
      <w:tr w:rsidR="002870DA" w:rsidRPr="00EC15ED" w:rsidTr="002870DA">
        <w:trPr>
          <w:trHeight w:val="164"/>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Valorizzazione dei giovani talenti attraverso la realizzazione di più di una residenza "trampolino" MAX 8 PUNTI</w:t>
            </w: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Numero residenza "trampolino"</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4 PUNTI</w:t>
            </w:r>
          </w:p>
        </w:tc>
        <w:tc>
          <w:tcPr>
            <w:tcW w:w="1984" w:type="dxa"/>
          </w:tcPr>
          <w:p w:rsidR="002870DA" w:rsidRDefault="002870DA" w:rsidP="0005086C">
            <w:pPr>
              <w:spacing w:after="0" w:line="240" w:lineRule="auto"/>
              <w:jc w:val="both"/>
              <w:rPr>
                <w:rFonts w:asciiTheme="minorHAnsi" w:hAnsiTheme="minorHAnsi"/>
                <w:sz w:val="20"/>
                <w:szCs w:val="20"/>
              </w:rPr>
            </w:pPr>
          </w:p>
          <w:p w:rsidR="002870DA" w:rsidRPr="00EC15ED" w:rsidRDefault="002870DA" w:rsidP="0005086C">
            <w:pPr>
              <w:spacing w:after="0" w:line="240" w:lineRule="auto"/>
              <w:jc w:val="both"/>
              <w:rPr>
                <w:rFonts w:asciiTheme="minorHAnsi" w:hAnsiTheme="minorHAnsi"/>
                <w:sz w:val="20"/>
                <w:szCs w:val="20"/>
              </w:rPr>
            </w:pPr>
            <w:r>
              <w:rPr>
                <w:rFonts w:asciiTheme="minorHAnsi" w:hAnsiTheme="minorHAnsi"/>
                <w:sz w:val="20"/>
                <w:szCs w:val="20"/>
              </w:rPr>
              <w:t>Una sola residenza “trampolino” 0 punti</w:t>
            </w:r>
          </w:p>
        </w:tc>
      </w:tr>
      <w:tr w:rsidR="002870DA" w:rsidRPr="00EC15ED" w:rsidTr="00EC15ED">
        <w:trPr>
          <w:trHeight w:val="164"/>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Default="002870DA" w:rsidP="0005086C">
            <w:pPr>
              <w:spacing w:after="0" w:line="240" w:lineRule="auto"/>
              <w:jc w:val="both"/>
              <w:rPr>
                <w:rFonts w:asciiTheme="minorHAnsi" w:hAnsiTheme="minorHAnsi"/>
                <w:sz w:val="20"/>
                <w:szCs w:val="20"/>
              </w:rPr>
            </w:pPr>
            <w:r>
              <w:rPr>
                <w:rFonts w:asciiTheme="minorHAnsi" w:hAnsiTheme="minorHAnsi"/>
                <w:sz w:val="20"/>
                <w:szCs w:val="20"/>
              </w:rPr>
              <w:t>Da 2 a 3 residenza “trampolino” 2</w:t>
            </w:r>
            <w:r w:rsidRPr="002870DA">
              <w:rPr>
                <w:rFonts w:asciiTheme="minorHAnsi" w:hAnsiTheme="minorHAnsi"/>
                <w:sz w:val="20"/>
                <w:szCs w:val="20"/>
              </w:rPr>
              <w:t xml:space="preserve"> punti</w:t>
            </w:r>
          </w:p>
        </w:tc>
      </w:tr>
      <w:tr w:rsidR="002870DA" w:rsidRPr="00EC15ED" w:rsidTr="00EC15ED">
        <w:trPr>
          <w:trHeight w:val="164"/>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Default="002870DA" w:rsidP="002870DA">
            <w:pPr>
              <w:spacing w:after="0" w:line="240" w:lineRule="auto"/>
              <w:jc w:val="both"/>
              <w:rPr>
                <w:rFonts w:asciiTheme="minorHAnsi" w:hAnsiTheme="minorHAnsi"/>
                <w:sz w:val="20"/>
                <w:szCs w:val="20"/>
              </w:rPr>
            </w:pPr>
            <w:r>
              <w:rPr>
                <w:rFonts w:asciiTheme="minorHAnsi" w:hAnsiTheme="minorHAnsi"/>
                <w:sz w:val="20"/>
                <w:szCs w:val="20"/>
              </w:rPr>
              <w:t>Oltre 3</w:t>
            </w:r>
            <w:r>
              <w:t xml:space="preserve"> </w:t>
            </w:r>
            <w:r w:rsidRPr="002870DA">
              <w:rPr>
                <w:rFonts w:asciiTheme="minorHAnsi" w:hAnsiTheme="minorHAnsi"/>
                <w:sz w:val="20"/>
                <w:szCs w:val="20"/>
              </w:rPr>
              <w:t xml:space="preserve">residenza “trampolino” </w:t>
            </w:r>
            <w:r>
              <w:rPr>
                <w:rFonts w:asciiTheme="minorHAnsi" w:hAnsiTheme="minorHAnsi"/>
                <w:sz w:val="20"/>
                <w:szCs w:val="20"/>
              </w:rPr>
              <w:t>4</w:t>
            </w:r>
            <w:r w:rsidRPr="002870DA">
              <w:rPr>
                <w:rFonts w:asciiTheme="minorHAnsi" w:hAnsiTheme="minorHAnsi"/>
                <w:sz w:val="20"/>
                <w:szCs w:val="20"/>
              </w:rPr>
              <w:t xml:space="preserve"> punti</w:t>
            </w:r>
            <w:r>
              <w:rPr>
                <w:rFonts w:asciiTheme="minorHAnsi" w:hAnsiTheme="minorHAnsi"/>
                <w:sz w:val="20"/>
                <w:szCs w:val="20"/>
              </w:rPr>
              <w:t xml:space="preserve"> </w:t>
            </w:r>
          </w:p>
        </w:tc>
      </w:tr>
      <w:tr w:rsidR="002870DA" w:rsidRPr="00EC15ED" w:rsidTr="00EC15ED">
        <w:trPr>
          <w:trHeight w:val="669"/>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Progetti di valorizzazione dei giovani talenti in collaborazione con scuole, accademie, centri di formazione degli artisti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4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Nessun progetto 0 punti</w:t>
            </w:r>
          </w:p>
        </w:tc>
      </w:tr>
      <w:tr w:rsidR="002870DA" w:rsidRPr="00EC15ED" w:rsidTr="00B76C4C">
        <w:trPr>
          <w:trHeight w:val="312"/>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1 punti</w:t>
            </w:r>
          </w:p>
        </w:tc>
      </w:tr>
      <w:tr w:rsidR="002870DA" w:rsidRPr="00EC15ED" w:rsidTr="00B76C4C">
        <w:trPr>
          <w:trHeight w:val="274"/>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Buona 2 punti</w:t>
            </w:r>
          </w:p>
        </w:tc>
      </w:tr>
      <w:tr w:rsidR="002870DA" w:rsidRPr="00EC15ED" w:rsidTr="00B76C4C">
        <w:trPr>
          <w:trHeight w:val="278"/>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4 punti</w:t>
            </w:r>
          </w:p>
        </w:tc>
      </w:tr>
      <w:tr w:rsidR="002870DA" w:rsidRPr="00EC15ED" w:rsidTr="00B76C4C">
        <w:trPr>
          <w:trHeight w:val="836"/>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Valorizzazione di artisti e formazioni artistiche che abbiano ottenuto premi e riconoscimenti in ambito nazionale ed internazionale MAX 2 PUNTI</w:t>
            </w:r>
          </w:p>
        </w:tc>
        <w:tc>
          <w:tcPr>
            <w:tcW w:w="3925" w:type="dxa"/>
            <w:vMerge w:val="restart"/>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Rilievo dei premi e riconoscimenti ottenuti prevalentemente a livello nazionale e internazionale</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2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Nessun premio o riconoscimento 0 punti</w:t>
            </w:r>
          </w:p>
        </w:tc>
      </w:tr>
      <w:tr w:rsidR="002870DA" w:rsidRPr="00EC15ED" w:rsidTr="00B76C4C">
        <w:trPr>
          <w:trHeight w:val="833"/>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Premi o riconoscimenti nazionali 1 punto</w:t>
            </w:r>
          </w:p>
        </w:tc>
      </w:tr>
      <w:tr w:rsidR="002870DA" w:rsidRPr="00EC15ED" w:rsidTr="00B76C4C">
        <w:trPr>
          <w:trHeight w:val="845"/>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Premi o ricon</w:t>
            </w:r>
            <w:r>
              <w:rPr>
                <w:rFonts w:asciiTheme="minorHAnsi" w:hAnsiTheme="minorHAnsi"/>
                <w:sz w:val="20"/>
                <w:szCs w:val="20"/>
              </w:rPr>
              <w:t>oscimenti internazionali 2 punti</w:t>
            </w:r>
          </w:p>
        </w:tc>
      </w:tr>
      <w:tr w:rsidR="002870DA" w:rsidRPr="00EC15ED" w:rsidTr="00B76C4C">
        <w:trPr>
          <w:trHeight w:val="411"/>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Articolazione del piano formativo MAX 8 PUNTI</w:t>
            </w: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Coerenza del piano formativo col progetto presentato e chiarezza nella definizione degli obiettivi, del percorso e dei risultati attesi, anche in considerazione del numero complessivo di artisti/compagini ospitati in residenza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8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Scarsa 0 punti</w:t>
            </w:r>
          </w:p>
        </w:tc>
      </w:tr>
      <w:tr w:rsidR="002870DA" w:rsidRPr="00EC15ED" w:rsidTr="00EC15ED">
        <w:trPr>
          <w:trHeight w:val="1362"/>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2 punto</w:t>
            </w:r>
          </w:p>
        </w:tc>
      </w:tr>
      <w:tr w:rsidR="002870DA" w:rsidRPr="00EC15ED" w:rsidTr="00B76C4C">
        <w:trPr>
          <w:trHeight w:val="411"/>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Buona 5 punti</w:t>
            </w:r>
          </w:p>
        </w:tc>
      </w:tr>
      <w:tr w:rsidR="002870DA" w:rsidRPr="00EC15ED" w:rsidTr="00B76C4C">
        <w:trPr>
          <w:trHeight w:val="275"/>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8 punti</w:t>
            </w:r>
          </w:p>
        </w:tc>
      </w:tr>
      <w:tr w:rsidR="002870DA" w:rsidRPr="00EC15ED" w:rsidTr="00B76C4C">
        <w:trPr>
          <w:trHeight w:val="421"/>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Pr="00EC15ED" w:rsidRDefault="002870DA" w:rsidP="0005086C">
            <w:pPr>
              <w:spacing w:after="0" w:line="240" w:lineRule="auto"/>
              <w:jc w:val="both"/>
              <w:rPr>
                <w:rFonts w:asciiTheme="minorHAnsi" w:hAnsiTheme="minorHAnsi"/>
                <w:sz w:val="20"/>
                <w:szCs w:val="20"/>
              </w:rPr>
            </w:pPr>
            <w:proofErr w:type="spellStart"/>
            <w:r>
              <w:rPr>
                <w:rFonts w:asciiTheme="minorHAnsi" w:hAnsiTheme="minorHAnsi"/>
                <w:sz w:val="20"/>
                <w:szCs w:val="20"/>
              </w:rPr>
              <w:t>Tutorship</w:t>
            </w:r>
            <w:proofErr w:type="spellEnd"/>
            <w:r w:rsidRPr="00EC15ED">
              <w:rPr>
                <w:rFonts w:asciiTheme="minorHAnsi" w:hAnsiTheme="minorHAnsi"/>
                <w:sz w:val="20"/>
                <w:szCs w:val="20"/>
              </w:rPr>
              <w:t>. Figure professionali di tutor qualificate e riconosciute in ambito nazionale e internazionale (curriculum)</w:t>
            </w:r>
          </w:p>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Tipologia di azioni svolte dai tutor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10 PUNTI</w:t>
            </w: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Rilievo expertise e coerenza del profilo dei tutor rispetto al progetto di residenza (curricula)</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 MAX 5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1 punti</w:t>
            </w:r>
          </w:p>
        </w:tc>
      </w:tr>
      <w:tr w:rsidR="002870DA" w:rsidRPr="00EC15ED" w:rsidTr="00B76C4C">
        <w:trPr>
          <w:trHeight w:val="413"/>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Buona 3 punti</w:t>
            </w:r>
          </w:p>
        </w:tc>
      </w:tr>
      <w:tr w:rsidR="002870DA" w:rsidRPr="00EC15ED" w:rsidTr="00B76C4C">
        <w:trPr>
          <w:trHeight w:val="354"/>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5 punti</w:t>
            </w:r>
          </w:p>
        </w:tc>
      </w:tr>
      <w:tr w:rsidR="002870DA" w:rsidRPr="00EC15ED" w:rsidTr="00EC15ED">
        <w:trPr>
          <w:trHeight w:val="376"/>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Attività di tutoraggio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5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1 punti</w:t>
            </w:r>
          </w:p>
        </w:tc>
      </w:tr>
      <w:tr w:rsidR="002870DA" w:rsidRPr="00EC15ED" w:rsidTr="00EC15ED">
        <w:trPr>
          <w:trHeight w:val="376"/>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Buona 3 punti</w:t>
            </w:r>
          </w:p>
        </w:tc>
      </w:tr>
      <w:tr w:rsidR="002870DA" w:rsidRPr="00EC15ED" w:rsidTr="00EC15ED">
        <w:trPr>
          <w:trHeight w:val="376"/>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5 punti</w:t>
            </w:r>
          </w:p>
        </w:tc>
      </w:tr>
      <w:tr w:rsidR="002870DA" w:rsidRPr="00EC15ED" w:rsidTr="00B76C4C">
        <w:trPr>
          <w:trHeight w:val="453"/>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Capacità di coinvolgimento delle scuole: azioni svolte a mettere in contatto il lavoro dei Centri con gli studenti attraverso percorsi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2 PUNTI</w:t>
            </w: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Percorsi formativi e di alternanza scuola-lavoro in collaborazione con le scuole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2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No 0 punti</w:t>
            </w:r>
          </w:p>
        </w:tc>
      </w:tr>
      <w:tr w:rsidR="002870DA" w:rsidRPr="00EC15ED" w:rsidTr="00B76C4C">
        <w:trPr>
          <w:trHeight w:val="418"/>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Sì 2 punti</w:t>
            </w:r>
          </w:p>
        </w:tc>
      </w:tr>
      <w:tr w:rsidR="002870DA" w:rsidRPr="00EC15ED" w:rsidTr="00B76C4C">
        <w:trPr>
          <w:trHeight w:val="39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Collaborazioni con operatori e istituzioni del sistema culturale (oltre allo spettacolo)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2 PUNTI</w:t>
            </w: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Presenza di forme di collaborazione con altre istituzioni culturali</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2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No 0 punti</w:t>
            </w:r>
          </w:p>
        </w:tc>
      </w:tr>
      <w:tr w:rsidR="002870DA" w:rsidRPr="00EC15ED" w:rsidTr="00B76C4C">
        <w:trPr>
          <w:trHeight w:val="424"/>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Sì 2 punti</w:t>
            </w:r>
          </w:p>
        </w:tc>
      </w:tr>
      <w:tr w:rsidR="002870DA" w:rsidRPr="00EC15ED" w:rsidTr="00B76C4C">
        <w:trPr>
          <w:trHeight w:val="449"/>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Collaborazioni con operatori e istituzioni appartenenti a settori diversi da quello culturale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2 PUNTI</w:t>
            </w: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Presenza di forme di collaborazione con operatori e altre istituzioni di settori diversi da quello culturale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2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No 0 punti</w:t>
            </w:r>
          </w:p>
        </w:tc>
      </w:tr>
      <w:tr w:rsidR="002870DA" w:rsidRPr="00EC15ED" w:rsidTr="00B76C4C">
        <w:trPr>
          <w:trHeight w:val="541"/>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Sì 2 punti</w:t>
            </w:r>
          </w:p>
        </w:tc>
      </w:tr>
      <w:tr w:rsidR="002870DA" w:rsidRPr="00EC15ED" w:rsidTr="00B76C4C">
        <w:trPr>
          <w:trHeight w:val="481"/>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Restituzioni al pubblico e agli operatori del settore dei risultati delle attività (processi artistici, studi, produzioni) svolte in residenza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3 PUNTI</w:t>
            </w: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Modalità e target del pubblico a cui è destinata la restituzione del progetto di residenza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3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0 punti</w:t>
            </w:r>
          </w:p>
        </w:tc>
      </w:tr>
      <w:tr w:rsidR="002870DA" w:rsidRPr="00EC15ED" w:rsidTr="00B76C4C">
        <w:trPr>
          <w:trHeight w:val="418"/>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Buona 1 punti</w:t>
            </w:r>
          </w:p>
        </w:tc>
      </w:tr>
      <w:tr w:rsidR="002870DA" w:rsidRPr="00EC15ED" w:rsidTr="00B76C4C">
        <w:trPr>
          <w:trHeight w:val="282"/>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3 punti</w:t>
            </w:r>
          </w:p>
        </w:tc>
      </w:tr>
      <w:tr w:rsidR="002870DA" w:rsidRPr="00EC15ED" w:rsidTr="00B76C4C">
        <w:trPr>
          <w:trHeight w:val="463"/>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Programma di spettacoli in ospitalità strettamente coerente con il progetto di residenza</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 MAX 2 PUNTI</w:t>
            </w:r>
          </w:p>
        </w:tc>
        <w:tc>
          <w:tcPr>
            <w:tcW w:w="3925"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Coerenza tra il </w:t>
            </w:r>
            <w:proofErr w:type="spellStart"/>
            <w:r w:rsidRPr="00EC15ED">
              <w:rPr>
                <w:rFonts w:asciiTheme="minorHAnsi" w:hAnsiTheme="minorHAnsi"/>
                <w:sz w:val="20"/>
                <w:szCs w:val="20"/>
              </w:rPr>
              <w:t>concept</w:t>
            </w:r>
            <w:proofErr w:type="spellEnd"/>
            <w:r w:rsidRPr="00EC15ED">
              <w:rPr>
                <w:rFonts w:asciiTheme="minorHAnsi" w:hAnsiTheme="minorHAnsi"/>
                <w:sz w:val="20"/>
                <w:szCs w:val="20"/>
              </w:rPr>
              <w:t xml:space="preserve"> degli spettacoli ospitati ed il </w:t>
            </w:r>
            <w:proofErr w:type="spellStart"/>
            <w:r w:rsidRPr="00EC15ED">
              <w:rPr>
                <w:rFonts w:asciiTheme="minorHAnsi" w:hAnsiTheme="minorHAnsi"/>
                <w:sz w:val="20"/>
                <w:szCs w:val="20"/>
              </w:rPr>
              <w:t>concept</w:t>
            </w:r>
            <w:proofErr w:type="spellEnd"/>
            <w:r w:rsidRPr="00EC15ED">
              <w:rPr>
                <w:rFonts w:asciiTheme="minorHAnsi" w:hAnsiTheme="minorHAnsi"/>
                <w:sz w:val="20"/>
                <w:szCs w:val="20"/>
              </w:rPr>
              <w:t xml:space="preserve"> della residenza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2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0 punti</w:t>
            </w:r>
          </w:p>
        </w:tc>
      </w:tr>
      <w:tr w:rsidR="002870DA" w:rsidRPr="00EC15ED" w:rsidTr="00B76C4C">
        <w:trPr>
          <w:trHeight w:val="414"/>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Buona 1 punti</w:t>
            </w:r>
          </w:p>
        </w:tc>
      </w:tr>
      <w:tr w:rsidR="002870DA" w:rsidRPr="00EC15ED" w:rsidTr="00B76C4C">
        <w:trPr>
          <w:trHeight w:val="278"/>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2 punti</w:t>
            </w:r>
          </w:p>
        </w:tc>
      </w:tr>
      <w:tr w:rsidR="002870DA" w:rsidRPr="00EC15ED" w:rsidTr="00EC15ED">
        <w:trPr>
          <w:trHeight w:val="376"/>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Reti e partenariati nazionali MAX 2 PUNTI</w:t>
            </w:r>
          </w:p>
        </w:tc>
        <w:tc>
          <w:tcPr>
            <w:tcW w:w="3925" w:type="dxa"/>
            <w:vMerge w:val="restart"/>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Partecipazione a progetti e/o reti nazionali MAX 2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Nessuna 0 punti</w:t>
            </w:r>
          </w:p>
        </w:tc>
      </w:tr>
      <w:tr w:rsidR="002870DA" w:rsidRPr="00EC15ED" w:rsidTr="00EC15ED">
        <w:trPr>
          <w:trHeight w:val="376"/>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Discreta 1 punto</w:t>
            </w:r>
          </w:p>
        </w:tc>
      </w:tr>
      <w:tr w:rsidR="002870DA" w:rsidRPr="00EC15ED" w:rsidTr="00EC15ED">
        <w:trPr>
          <w:trHeight w:val="376"/>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2 punti</w:t>
            </w:r>
          </w:p>
        </w:tc>
      </w:tr>
      <w:tr w:rsidR="002870DA" w:rsidRPr="00EC15ED" w:rsidTr="00EC15ED">
        <w:trPr>
          <w:trHeight w:val="48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2870DA"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 xml:space="preserve">Reti, partenariati e progettualità internazionale </w:t>
            </w:r>
          </w:p>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MAX 2 PUNTI</w:t>
            </w:r>
          </w:p>
        </w:tc>
        <w:tc>
          <w:tcPr>
            <w:tcW w:w="3925" w:type="dxa"/>
            <w:vMerge w:val="restart"/>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Collaborazioni avviate a livello internazionale MAX 2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Nessuna 0 punti</w:t>
            </w:r>
          </w:p>
        </w:tc>
      </w:tr>
      <w:tr w:rsidR="002870DA" w:rsidRPr="00EC15ED" w:rsidTr="00EC15ED">
        <w:trPr>
          <w:trHeight w:val="48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Discreta 1 punto</w:t>
            </w:r>
          </w:p>
        </w:tc>
      </w:tr>
      <w:tr w:rsidR="002870DA" w:rsidRPr="00EC15ED" w:rsidTr="00EC15ED">
        <w:trPr>
          <w:trHeight w:val="48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hAnsiTheme="minorHAnsi"/>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Ottima 2 punti</w:t>
            </w:r>
          </w:p>
        </w:tc>
      </w:tr>
      <w:tr w:rsidR="002870DA" w:rsidRPr="00EC15ED" w:rsidTr="00EC15ED">
        <w:trPr>
          <w:trHeight w:val="36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val="restart"/>
          </w:tcPr>
          <w:p w:rsidR="00FD5E37" w:rsidRDefault="00FD5E37" w:rsidP="00FD5E37">
            <w:pPr>
              <w:spacing w:after="0" w:line="240" w:lineRule="auto"/>
              <w:jc w:val="both"/>
              <w:rPr>
                <w:rFonts w:asciiTheme="minorHAnsi" w:hAnsiTheme="minorHAnsi"/>
                <w:sz w:val="20"/>
                <w:szCs w:val="20"/>
              </w:rPr>
            </w:pPr>
            <w:r>
              <w:rPr>
                <w:rFonts w:asciiTheme="minorHAnsi" w:hAnsiTheme="minorHAnsi"/>
                <w:sz w:val="20"/>
                <w:szCs w:val="20"/>
              </w:rPr>
              <w:t>Valorizzazione della m</w:t>
            </w:r>
            <w:r w:rsidRPr="00EC15ED">
              <w:rPr>
                <w:rFonts w:asciiTheme="minorHAnsi" w:hAnsiTheme="minorHAnsi"/>
                <w:sz w:val="20"/>
                <w:szCs w:val="20"/>
              </w:rPr>
              <w:t>ultidisciplinarietà</w:t>
            </w:r>
            <w:r>
              <w:rPr>
                <w:rFonts w:asciiTheme="minorHAnsi" w:hAnsiTheme="minorHAnsi"/>
                <w:sz w:val="20"/>
                <w:szCs w:val="20"/>
              </w:rPr>
              <w:t xml:space="preserve"> con particolare attenzione al contemporaneo</w:t>
            </w:r>
            <w:r w:rsidRPr="00EC15ED">
              <w:rPr>
                <w:rFonts w:asciiTheme="minorHAnsi" w:hAnsiTheme="minorHAnsi"/>
                <w:sz w:val="20"/>
                <w:szCs w:val="20"/>
              </w:rPr>
              <w:t xml:space="preserve"> </w:t>
            </w:r>
          </w:p>
          <w:p w:rsidR="002870DA" w:rsidRPr="00EC15ED" w:rsidRDefault="002870DA" w:rsidP="00D159E6">
            <w:pPr>
              <w:spacing w:after="0" w:line="240" w:lineRule="auto"/>
              <w:jc w:val="both"/>
              <w:rPr>
                <w:rFonts w:asciiTheme="minorHAnsi" w:hAnsiTheme="minorHAnsi"/>
                <w:sz w:val="20"/>
                <w:szCs w:val="20"/>
              </w:rPr>
            </w:pPr>
            <w:r w:rsidRPr="00EC15ED">
              <w:rPr>
                <w:rFonts w:asciiTheme="minorHAnsi" w:hAnsiTheme="minorHAnsi"/>
                <w:sz w:val="20"/>
                <w:szCs w:val="20"/>
              </w:rPr>
              <w:t>MAX 5 PUNTI</w:t>
            </w:r>
          </w:p>
        </w:tc>
        <w:tc>
          <w:tcPr>
            <w:tcW w:w="3925" w:type="dxa"/>
            <w:vMerge w:val="restart"/>
          </w:tcPr>
          <w:p w:rsidR="002870DA" w:rsidRPr="00EC15ED" w:rsidRDefault="00FD5E37" w:rsidP="00FD5E37">
            <w:pPr>
              <w:spacing w:after="0" w:line="240" w:lineRule="auto"/>
              <w:jc w:val="both"/>
              <w:rPr>
                <w:rFonts w:asciiTheme="minorHAnsi" w:hAnsiTheme="minorHAnsi"/>
                <w:sz w:val="20"/>
                <w:szCs w:val="20"/>
              </w:rPr>
            </w:pPr>
            <w:r>
              <w:rPr>
                <w:rFonts w:asciiTheme="minorHAnsi" w:eastAsiaTheme="minorHAnsi" w:hAnsiTheme="minorHAnsi" w:cs="Arial"/>
                <w:sz w:val="20"/>
                <w:szCs w:val="20"/>
              </w:rPr>
              <w:t xml:space="preserve">Capacità di sviluppare progettualità che siano in grado far interagire i diversi linguaggi artistici contemporanei </w:t>
            </w:r>
            <w:r w:rsidR="002870DA" w:rsidRPr="00EC15ED">
              <w:rPr>
                <w:rFonts w:asciiTheme="minorHAnsi" w:eastAsiaTheme="minorHAnsi" w:hAnsiTheme="minorHAnsi" w:cs="Arial"/>
                <w:sz w:val="20"/>
                <w:szCs w:val="20"/>
              </w:rPr>
              <w:t>MAX 5 PUNTI</w:t>
            </w: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Assente 0 p</w:t>
            </w:r>
            <w:r w:rsidR="00FD5E37">
              <w:rPr>
                <w:rFonts w:asciiTheme="minorHAnsi" w:hAnsiTheme="minorHAnsi"/>
                <w:sz w:val="20"/>
                <w:szCs w:val="20"/>
              </w:rPr>
              <w:t>u</w:t>
            </w:r>
            <w:r w:rsidRPr="00EC15ED">
              <w:rPr>
                <w:rFonts w:asciiTheme="minorHAnsi" w:hAnsiTheme="minorHAnsi"/>
                <w:sz w:val="20"/>
                <w:szCs w:val="20"/>
              </w:rPr>
              <w:t>nti</w:t>
            </w:r>
          </w:p>
        </w:tc>
      </w:tr>
      <w:tr w:rsidR="002870DA" w:rsidRPr="00EC15ED" w:rsidTr="00EC15ED">
        <w:trPr>
          <w:trHeight w:val="36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eastAsiaTheme="minorHAnsi" w:hAnsiTheme="minorHAnsi" w:cs="Arial"/>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Sufficiente 1 punto</w:t>
            </w:r>
          </w:p>
        </w:tc>
      </w:tr>
      <w:tr w:rsidR="002870DA" w:rsidRPr="00EC15ED" w:rsidTr="00EC15ED">
        <w:trPr>
          <w:trHeight w:val="36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eastAsiaTheme="minorHAnsi" w:hAnsiTheme="minorHAnsi" w:cs="Arial"/>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Buono 3 punti</w:t>
            </w:r>
          </w:p>
        </w:tc>
      </w:tr>
      <w:tr w:rsidR="002870DA" w:rsidRPr="00EC15ED" w:rsidTr="00EC15ED">
        <w:trPr>
          <w:trHeight w:val="360"/>
        </w:trPr>
        <w:tc>
          <w:tcPr>
            <w:tcW w:w="1271" w:type="dxa"/>
            <w:vMerge/>
          </w:tcPr>
          <w:p w:rsidR="002870DA" w:rsidRPr="00EC15ED" w:rsidRDefault="002870DA" w:rsidP="0005086C">
            <w:pPr>
              <w:spacing w:after="0" w:line="240" w:lineRule="auto"/>
              <w:jc w:val="both"/>
              <w:rPr>
                <w:rFonts w:asciiTheme="minorHAnsi" w:hAnsiTheme="minorHAnsi"/>
                <w:sz w:val="20"/>
                <w:szCs w:val="20"/>
              </w:rPr>
            </w:pPr>
          </w:p>
        </w:tc>
        <w:tc>
          <w:tcPr>
            <w:tcW w:w="2596" w:type="dxa"/>
            <w:vMerge/>
          </w:tcPr>
          <w:p w:rsidR="002870DA" w:rsidRPr="00EC15ED" w:rsidRDefault="002870DA" w:rsidP="0005086C">
            <w:pPr>
              <w:spacing w:after="0" w:line="240" w:lineRule="auto"/>
              <w:jc w:val="both"/>
              <w:rPr>
                <w:rFonts w:asciiTheme="minorHAnsi" w:hAnsiTheme="minorHAnsi"/>
                <w:sz w:val="20"/>
                <w:szCs w:val="20"/>
              </w:rPr>
            </w:pPr>
          </w:p>
        </w:tc>
        <w:tc>
          <w:tcPr>
            <w:tcW w:w="3925" w:type="dxa"/>
            <w:vMerge/>
          </w:tcPr>
          <w:p w:rsidR="002870DA" w:rsidRPr="00EC15ED" w:rsidRDefault="002870DA" w:rsidP="0005086C">
            <w:pPr>
              <w:spacing w:after="0" w:line="240" w:lineRule="auto"/>
              <w:jc w:val="both"/>
              <w:rPr>
                <w:rFonts w:asciiTheme="minorHAnsi" w:eastAsiaTheme="minorHAnsi" w:hAnsiTheme="minorHAnsi" w:cs="Arial"/>
                <w:sz w:val="20"/>
                <w:szCs w:val="20"/>
              </w:rPr>
            </w:pPr>
          </w:p>
        </w:tc>
        <w:tc>
          <w:tcPr>
            <w:tcW w:w="1984" w:type="dxa"/>
          </w:tcPr>
          <w:p w:rsidR="002870DA" w:rsidRPr="00EC15ED" w:rsidRDefault="002870DA" w:rsidP="0005086C">
            <w:pPr>
              <w:spacing w:after="0" w:line="240" w:lineRule="auto"/>
              <w:jc w:val="both"/>
              <w:rPr>
                <w:rFonts w:asciiTheme="minorHAnsi" w:hAnsiTheme="minorHAnsi"/>
                <w:sz w:val="20"/>
                <w:szCs w:val="20"/>
              </w:rPr>
            </w:pPr>
            <w:r w:rsidRPr="00EC15ED">
              <w:rPr>
                <w:rFonts w:asciiTheme="minorHAnsi" w:hAnsiTheme="minorHAnsi"/>
                <w:sz w:val="20"/>
                <w:szCs w:val="20"/>
              </w:rPr>
              <w:t>Ottimo 5 punti</w:t>
            </w:r>
          </w:p>
        </w:tc>
      </w:tr>
      <w:tr w:rsidR="00EC15ED" w:rsidRPr="00EC15ED" w:rsidTr="00EC15ED">
        <w:tc>
          <w:tcPr>
            <w:tcW w:w="1271" w:type="dxa"/>
          </w:tcPr>
          <w:p w:rsidR="00EC15ED" w:rsidRPr="00EC15ED" w:rsidRDefault="00EC15ED" w:rsidP="0005086C">
            <w:pPr>
              <w:spacing w:after="0" w:line="240" w:lineRule="auto"/>
              <w:jc w:val="both"/>
              <w:rPr>
                <w:rFonts w:asciiTheme="minorHAnsi" w:hAnsiTheme="minorHAnsi"/>
                <w:sz w:val="20"/>
                <w:szCs w:val="20"/>
              </w:rPr>
            </w:pPr>
          </w:p>
        </w:tc>
        <w:tc>
          <w:tcPr>
            <w:tcW w:w="2596" w:type="dxa"/>
          </w:tcPr>
          <w:p w:rsidR="00EC15ED" w:rsidRPr="00627630" w:rsidRDefault="00EC15ED" w:rsidP="0005086C">
            <w:pPr>
              <w:spacing w:after="0" w:line="240" w:lineRule="auto"/>
              <w:jc w:val="both"/>
              <w:rPr>
                <w:rFonts w:asciiTheme="minorHAnsi" w:hAnsiTheme="minorHAnsi"/>
                <w:b/>
                <w:sz w:val="20"/>
                <w:szCs w:val="20"/>
              </w:rPr>
            </w:pPr>
            <w:r w:rsidRPr="00627630">
              <w:rPr>
                <w:rFonts w:asciiTheme="minorHAnsi" w:hAnsiTheme="minorHAnsi"/>
                <w:b/>
                <w:sz w:val="20"/>
                <w:szCs w:val="20"/>
              </w:rPr>
              <w:t>TOTALE Progetto</w:t>
            </w:r>
          </w:p>
        </w:tc>
        <w:tc>
          <w:tcPr>
            <w:tcW w:w="3925" w:type="dxa"/>
          </w:tcPr>
          <w:p w:rsidR="00EC15ED" w:rsidRPr="00627630" w:rsidRDefault="00EC15ED" w:rsidP="0005086C">
            <w:pPr>
              <w:spacing w:after="0" w:line="240" w:lineRule="auto"/>
              <w:jc w:val="both"/>
              <w:rPr>
                <w:rFonts w:asciiTheme="minorHAnsi" w:hAnsiTheme="minorHAnsi"/>
                <w:b/>
                <w:sz w:val="20"/>
                <w:szCs w:val="20"/>
              </w:rPr>
            </w:pPr>
            <w:r w:rsidRPr="00627630">
              <w:rPr>
                <w:rFonts w:asciiTheme="minorHAnsi" w:hAnsiTheme="minorHAnsi"/>
                <w:b/>
                <w:sz w:val="20"/>
                <w:szCs w:val="20"/>
              </w:rPr>
              <w:t>TOTALE</w:t>
            </w:r>
          </w:p>
        </w:tc>
        <w:tc>
          <w:tcPr>
            <w:tcW w:w="1984" w:type="dxa"/>
          </w:tcPr>
          <w:p w:rsidR="00EC15ED" w:rsidRPr="00627630" w:rsidRDefault="00EC15ED" w:rsidP="0005086C">
            <w:pPr>
              <w:spacing w:after="0" w:line="240" w:lineRule="auto"/>
              <w:jc w:val="both"/>
              <w:rPr>
                <w:rFonts w:asciiTheme="minorHAnsi" w:hAnsiTheme="minorHAnsi"/>
                <w:b/>
                <w:sz w:val="20"/>
                <w:szCs w:val="20"/>
              </w:rPr>
            </w:pPr>
            <w:r w:rsidRPr="00627630">
              <w:rPr>
                <w:rFonts w:asciiTheme="minorHAnsi" w:hAnsiTheme="minorHAnsi"/>
                <w:b/>
                <w:sz w:val="20"/>
                <w:szCs w:val="20"/>
              </w:rPr>
              <w:t>60</w:t>
            </w:r>
          </w:p>
        </w:tc>
      </w:tr>
      <w:tr w:rsidR="00EC15ED" w:rsidRPr="00EC15ED" w:rsidTr="00EC15ED">
        <w:tc>
          <w:tcPr>
            <w:tcW w:w="1271" w:type="dxa"/>
          </w:tcPr>
          <w:p w:rsidR="00EC15ED" w:rsidRPr="00EC15ED" w:rsidRDefault="00EC15ED" w:rsidP="0005086C">
            <w:pPr>
              <w:spacing w:after="0" w:line="240" w:lineRule="auto"/>
              <w:jc w:val="both"/>
              <w:rPr>
                <w:rFonts w:asciiTheme="minorHAnsi" w:hAnsiTheme="minorHAnsi"/>
                <w:sz w:val="20"/>
                <w:szCs w:val="20"/>
              </w:rPr>
            </w:pPr>
          </w:p>
        </w:tc>
        <w:tc>
          <w:tcPr>
            <w:tcW w:w="2596" w:type="dxa"/>
          </w:tcPr>
          <w:p w:rsidR="00EC15ED" w:rsidRPr="00627630" w:rsidRDefault="00EC15ED" w:rsidP="0005086C">
            <w:pPr>
              <w:spacing w:after="0" w:line="240" w:lineRule="auto"/>
              <w:jc w:val="both"/>
              <w:rPr>
                <w:rFonts w:asciiTheme="minorHAnsi" w:hAnsiTheme="minorHAnsi"/>
                <w:b/>
                <w:sz w:val="20"/>
                <w:szCs w:val="20"/>
              </w:rPr>
            </w:pPr>
            <w:r w:rsidRPr="00627630">
              <w:rPr>
                <w:rFonts w:asciiTheme="minorHAnsi" w:hAnsiTheme="minorHAnsi"/>
                <w:b/>
                <w:sz w:val="20"/>
                <w:szCs w:val="20"/>
              </w:rPr>
              <w:t>TOTALE GENERALE</w:t>
            </w:r>
          </w:p>
        </w:tc>
        <w:tc>
          <w:tcPr>
            <w:tcW w:w="3925" w:type="dxa"/>
          </w:tcPr>
          <w:p w:rsidR="00EC15ED" w:rsidRPr="00627630" w:rsidRDefault="00EC15ED" w:rsidP="0005086C">
            <w:pPr>
              <w:spacing w:after="0" w:line="240" w:lineRule="auto"/>
              <w:jc w:val="both"/>
              <w:rPr>
                <w:rFonts w:asciiTheme="minorHAnsi" w:hAnsiTheme="minorHAnsi"/>
                <w:b/>
                <w:sz w:val="20"/>
                <w:szCs w:val="20"/>
              </w:rPr>
            </w:pPr>
            <w:r w:rsidRPr="00627630">
              <w:rPr>
                <w:rFonts w:asciiTheme="minorHAnsi" w:hAnsiTheme="minorHAnsi"/>
                <w:b/>
                <w:sz w:val="20"/>
                <w:szCs w:val="20"/>
              </w:rPr>
              <w:t>TOTALE GENERALE</w:t>
            </w:r>
          </w:p>
        </w:tc>
        <w:tc>
          <w:tcPr>
            <w:tcW w:w="1984" w:type="dxa"/>
          </w:tcPr>
          <w:p w:rsidR="00EC15ED" w:rsidRPr="00627630" w:rsidRDefault="00EC15ED" w:rsidP="0005086C">
            <w:pPr>
              <w:spacing w:after="0" w:line="240" w:lineRule="auto"/>
              <w:jc w:val="both"/>
              <w:rPr>
                <w:rFonts w:asciiTheme="minorHAnsi" w:hAnsiTheme="minorHAnsi"/>
                <w:b/>
                <w:sz w:val="20"/>
                <w:szCs w:val="20"/>
              </w:rPr>
            </w:pPr>
            <w:r w:rsidRPr="00627630">
              <w:rPr>
                <w:rFonts w:asciiTheme="minorHAnsi" w:hAnsiTheme="minorHAnsi"/>
                <w:b/>
                <w:sz w:val="20"/>
                <w:szCs w:val="20"/>
              </w:rPr>
              <w:t>100</w:t>
            </w:r>
          </w:p>
        </w:tc>
      </w:tr>
    </w:tbl>
    <w:p w:rsidR="00382C7C" w:rsidRDefault="00382C7C" w:rsidP="0005086C">
      <w:pPr>
        <w:spacing w:after="0" w:line="240" w:lineRule="auto"/>
        <w:jc w:val="both"/>
        <w:rPr>
          <w:rFonts w:asciiTheme="minorHAnsi" w:hAnsiTheme="minorHAnsi"/>
        </w:rPr>
      </w:pPr>
    </w:p>
    <w:p w:rsidR="00E77384" w:rsidRDefault="00E77384" w:rsidP="00BA0C98">
      <w:pPr>
        <w:spacing w:after="0" w:line="240" w:lineRule="auto"/>
        <w:jc w:val="both"/>
        <w:rPr>
          <w:rFonts w:asciiTheme="minorHAnsi" w:hAnsiTheme="minorHAnsi"/>
          <w:b/>
        </w:rPr>
      </w:pPr>
      <w:r w:rsidRPr="00E77384">
        <w:rPr>
          <w:rFonts w:asciiTheme="minorHAnsi" w:hAnsiTheme="minorHAnsi"/>
          <w:b/>
        </w:rPr>
        <w:t xml:space="preserve">Concessione dell’agevolazione e comunicazione degli esiti dell'istruttoria </w:t>
      </w:r>
    </w:p>
    <w:p w:rsidR="00E77384" w:rsidRPr="00BA0C98" w:rsidRDefault="00E77384" w:rsidP="00E77384">
      <w:pPr>
        <w:spacing w:after="0" w:line="240" w:lineRule="auto"/>
        <w:jc w:val="both"/>
        <w:rPr>
          <w:rFonts w:asciiTheme="minorHAnsi" w:hAnsiTheme="minorHAnsi"/>
        </w:rPr>
      </w:pPr>
      <w:r w:rsidRPr="00BA0C98">
        <w:rPr>
          <w:rFonts w:asciiTheme="minorHAnsi" w:hAnsiTheme="minorHAnsi"/>
        </w:rPr>
        <w:t xml:space="preserve">A seguito dell’applicazione dei criteri di valutazione sarà definita una graduatoria in base al </w:t>
      </w:r>
      <w:r>
        <w:rPr>
          <w:rFonts w:asciiTheme="minorHAnsi" w:hAnsiTheme="minorHAnsi"/>
        </w:rPr>
        <w:t>punteggio ottenuto.</w:t>
      </w:r>
    </w:p>
    <w:p w:rsidR="00E77384" w:rsidRPr="00BA0C98" w:rsidRDefault="00E77384" w:rsidP="00E77384">
      <w:pPr>
        <w:spacing w:after="0" w:line="240" w:lineRule="auto"/>
        <w:jc w:val="both"/>
        <w:rPr>
          <w:rFonts w:asciiTheme="minorHAnsi" w:hAnsiTheme="minorHAnsi"/>
        </w:rPr>
      </w:pPr>
    </w:p>
    <w:p w:rsidR="00BA0C98" w:rsidRPr="00BA0C98" w:rsidRDefault="00BA0C98" w:rsidP="00BA0C98">
      <w:pPr>
        <w:spacing w:after="0" w:line="240" w:lineRule="auto"/>
        <w:jc w:val="both"/>
        <w:rPr>
          <w:rFonts w:asciiTheme="minorHAnsi" w:hAnsiTheme="minorHAnsi"/>
        </w:rPr>
      </w:pPr>
      <w:r w:rsidRPr="00BA0C98">
        <w:rPr>
          <w:rFonts w:asciiTheme="minorHAnsi" w:hAnsiTheme="minorHAnsi"/>
        </w:rPr>
        <w:t>L’attribuzione dei punteggi produrrà la proposta di graduatoria in base alla quale i progetti risulteranno:</w:t>
      </w:r>
    </w:p>
    <w:p w:rsidR="00BA0C98" w:rsidRPr="000B7495" w:rsidRDefault="00BA0C98" w:rsidP="000B7495">
      <w:pPr>
        <w:pStyle w:val="Paragrafoelenco"/>
        <w:numPr>
          <w:ilvl w:val="0"/>
          <w:numId w:val="6"/>
        </w:numPr>
        <w:spacing w:after="0" w:line="240" w:lineRule="auto"/>
        <w:jc w:val="both"/>
        <w:rPr>
          <w:rFonts w:asciiTheme="minorHAnsi" w:hAnsiTheme="minorHAnsi"/>
        </w:rPr>
      </w:pPr>
      <w:r w:rsidRPr="000B7495">
        <w:rPr>
          <w:rFonts w:asciiTheme="minorHAnsi" w:hAnsiTheme="minorHAnsi"/>
        </w:rPr>
        <w:t>Ammessi al cofinanziamento regionale;</w:t>
      </w:r>
    </w:p>
    <w:p w:rsidR="000B7495" w:rsidRDefault="000B7495" w:rsidP="000B7495">
      <w:pPr>
        <w:pStyle w:val="Paragrafoelenco"/>
        <w:numPr>
          <w:ilvl w:val="0"/>
          <w:numId w:val="6"/>
        </w:numPr>
        <w:spacing w:after="0" w:line="240" w:lineRule="auto"/>
        <w:jc w:val="both"/>
        <w:rPr>
          <w:rFonts w:asciiTheme="minorHAnsi" w:hAnsiTheme="minorHAnsi"/>
        </w:rPr>
      </w:pPr>
      <w:r w:rsidRPr="000B7495">
        <w:rPr>
          <w:rFonts w:asciiTheme="minorHAnsi" w:hAnsiTheme="minorHAnsi"/>
        </w:rPr>
        <w:t>Non ammessi al cofinanziamento regionale</w:t>
      </w:r>
      <w:r>
        <w:rPr>
          <w:rFonts w:asciiTheme="minorHAnsi" w:hAnsiTheme="minorHAnsi"/>
        </w:rPr>
        <w:t xml:space="preserve"> per mancato raggiungimento del punteggio minimo;</w:t>
      </w:r>
    </w:p>
    <w:p w:rsidR="00BA0C98" w:rsidRPr="000B7495" w:rsidRDefault="00BA0C98" w:rsidP="00BA0C98">
      <w:pPr>
        <w:pStyle w:val="Paragrafoelenco"/>
        <w:numPr>
          <w:ilvl w:val="0"/>
          <w:numId w:val="6"/>
        </w:numPr>
        <w:spacing w:after="0" w:line="240" w:lineRule="auto"/>
        <w:jc w:val="both"/>
        <w:rPr>
          <w:rFonts w:asciiTheme="minorHAnsi" w:hAnsiTheme="minorHAnsi"/>
        </w:rPr>
      </w:pPr>
      <w:r w:rsidRPr="000B7495">
        <w:rPr>
          <w:rFonts w:asciiTheme="minorHAnsi" w:hAnsiTheme="minorHAnsi"/>
        </w:rPr>
        <w:t>Non ammessi al cofinanziamento regionale all’esaurimento delle risorse disponibili.</w:t>
      </w:r>
    </w:p>
    <w:p w:rsidR="00BA0C98" w:rsidRPr="00BA0C98" w:rsidRDefault="00BA0C98" w:rsidP="00BA0C98">
      <w:pPr>
        <w:spacing w:after="0" w:line="240" w:lineRule="auto"/>
        <w:jc w:val="both"/>
        <w:rPr>
          <w:rFonts w:asciiTheme="minorHAnsi" w:hAnsiTheme="minorHAnsi"/>
        </w:rPr>
      </w:pPr>
    </w:p>
    <w:p w:rsidR="00BA0C98" w:rsidRPr="00BA0C98" w:rsidRDefault="00BA0C98" w:rsidP="00BA0C98">
      <w:pPr>
        <w:spacing w:after="0" w:line="240" w:lineRule="auto"/>
        <w:jc w:val="both"/>
        <w:rPr>
          <w:rFonts w:asciiTheme="minorHAnsi" w:hAnsiTheme="minorHAnsi"/>
        </w:rPr>
      </w:pPr>
      <w:r w:rsidRPr="00BA0C98">
        <w:rPr>
          <w:rFonts w:asciiTheme="minorHAnsi" w:hAnsiTheme="minorHAnsi"/>
        </w:rPr>
        <w:t xml:space="preserve">Viene assegnato l’intero cofinanziamento richiesto seguendo l’ordine di graduatoria fino all’esaurimento delle risorse disponibili. </w:t>
      </w:r>
    </w:p>
    <w:p w:rsidR="000B7495" w:rsidRDefault="000B7495" w:rsidP="00BA0C98">
      <w:pPr>
        <w:spacing w:after="0" w:line="240" w:lineRule="auto"/>
        <w:jc w:val="both"/>
        <w:rPr>
          <w:rFonts w:asciiTheme="minorHAnsi" w:hAnsiTheme="minorHAnsi"/>
        </w:rPr>
      </w:pPr>
    </w:p>
    <w:p w:rsidR="00E77384" w:rsidRPr="00E77384" w:rsidRDefault="00E77384" w:rsidP="00E77384">
      <w:pPr>
        <w:spacing w:after="0" w:line="240" w:lineRule="auto"/>
        <w:jc w:val="both"/>
        <w:rPr>
          <w:rFonts w:asciiTheme="minorHAnsi" w:hAnsiTheme="minorHAnsi"/>
        </w:rPr>
      </w:pPr>
      <w:r w:rsidRPr="00E77384">
        <w:rPr>
          <w:rFonts w:asciiTheme="minorHAnsi" w:hAnsiTheme="minorHAnsi"/>
        </w:rPr>
        <w:t>Gli esiti del provvedimento saranno pubblicati sul B.U.R.L. e sul portale di Regione Lombardia all’indirizzo: www.regione.lombardia.it nella sezione Bandi/Aggiudicati.</w:t>
      </w:r>
    </w:p>
    <w:p w:rsidR="00E77384" w:rsidRDefault="00E77384" w:rsidP="00E77384">
      <w:pPr>
        <w:spacing w:after="0" w:line="240" w:lineRule="auto"/>
        <w:jc w:val="both"/>
        <w:rPr>
          <w:rFonts w:asciiTheme="minorHAnsi" w:hAnsiTheme="minorHAnsi"/>
        </w:rPr>
      </w:pPr>
      <w:r w:rsidRPr="00E77384">
        <w:rPr>
          <w:rFonts w:asciiTheme="minorHAnsi" w:hAnsiTheme="minorHAnsi"/>
        </w:rPr>
        <w:t>La pubblicazione ha valore di notifica per tutti gli interessati.</w:t>
      </w:r>
    </w:p>
    <w:p w:rsidR="00E77384" w:rsidRPr="0005086C" w:rsidRDefault="00E77384" w:rsidP="00BA0C98">
      <w:pPr>
        <w:spacing w:after="0" w:line="240" w:lineRule="auto"/>
        <w:jc w:val="both"/>
        <w:rPr>
          <w:rFonts w:asciiTheme="minorHAnsi" w:hAnsiTheme="minorHAnsi"/>
        </w:rPr>
      </w:pPr>
    </w:p>
    <w:p w:rsidR="00790453" w:rsidRDefault="00382C7C" w:rsidP="00627630">
      <w:pPr>
        <w:pStyle w:val="Paragrafoelenco"/>
        <w:numPr>
          <w:ilvl w:val="0"/>
          <w:numId w:val="9"/>
        </w:numPr>
        <w:tabs>
          <w:tab w:val="left" w:pos="142"/>
        </w:tabs>
        <w:spacing w:after="0" w:line="240" w:lineRule="auto"/>
        <w:jc w:val="both"/>
        <w:rPr>
          <w:rFonts w:asciiTheme="minorHAnsi" w:hAnsiTheme="minorHAnsi" w:cs="Calibri"/>
          <w:b/>
        </w:rPr>
      </w:pPr>
      <w:r w:rsidRPr="00627630">
        <w:rPr>
          <w:rFonts w:asciiTheme="minorHAnsi" w:hAnsiTheme="minorHAnsi" w:cs="Calibri"/>
          <w:b/>
        </w:rPr>
        <w:t>M</w:t>
      </w:r>
      <w:r w:rsidR="00627630">
        <w:rPr>
          <w:rFonts w:asciiTheme="minorHAnsi" w:hAnsiTheme="minorHAnsi" w:cs="Calibri"/>
          <w:b/>
        </w:rPr>
        <w:t>ODALITA’ E ADEMPIMENTI PER L’EROGAZIONE DELL’AGEVOLAZIONE</w:t>
      </w:r>
    </w:p>
    <w:p w:rsidR="00382C7C" w:rsidRPr="00627630" w:rsidRDefault="00382C7C" w:rsidP="00790453">
      <w:pPr>
        <w:pStyle w:val="Paragrafoelenco"/>
        <w:tabs>
          <w:tab w:val="left" w:pos="142"/>
        </w:tabs>
        <w:spacing w:after="0" w:line="240" w:lineRule="auto"/>
        <w:jc w:val="both"/>
        <w:rPr>
          <w:rFonts w:asciiTheme="minorHAnsi" w:hAnsiTheme="minorHAnsi" w:cs="Calibri"/>
          <w:b/>
        </w:rPr>
      </w:pPr>
      <w:r w:rsidRPr="00627630">
        <w:rPr>
          <w:rFonts w:asciiTheme="minorHAnsi" w:hAnsiTheme="minorHAnsi" w:cs="Calibri"/>
          <w:b/>
        </w:rPr>
        <w:t xml:space="preserve"> </w:t>
      </w:r>
    </w:p>
    <w:p w:rsidR="009025E9" w:rsidRPr="0005086C" w:rsidRDefault="009025E9" w:rsidP="0005086C">
      <w:pPr>
        <w:pStyle w:val="Paragrafoelenco"/>
        <w:spacing w:after="0" w:line="240" w:lineRule="auto"/>
        <w:jc w:val="both"/>
        <w:rPr>
          <w:rFonts w:asciiTheme="minorHAnsi" w:hAnsiTheme="minorHAnsi"/>
          <w:b/>
        </w:rPr>
      </w:pPr>
      <w:r w:rsidRPr="0005086C">
        <w:rPr>
          <w:rFonts w:asciiTheme="minorHAnsi" w:hAnsiTheme="minorHAnsi"/>
          <w:b/>
        </w:rPr>
        <w:t>Caratteristiche della fase di rendicontazione</w:t>
      </w:r>
    </w:p>
    <w:p w:rsidR="009025E9" w:rsidRPr="00790453" w:rsidRDefault="009025E9" w:rsidP="0005086C">
      <w:pPr>
        <w:spacing w:after="0" w:line="240" w:lineRule="auto"/>
        <w:jc w:val="both"/>
        <w:rPr>
          <w:rFonts w:asciiTheme="minorHAnsi" w:eastAsia="Times New Roman" w:hAnsiTheme="minorHAnsi" w:cs="Arial"/>
          <w:bCs/>
          <w:lang w:eastAsia="x-none"/>
        </w:rPr>
      </w:pPr>
      <w:r w:rsidRPr="00790453">
        <w:rPr>
          <w:rFonts w:asciiTheme="minorHAnsi" w:eastAsia="Times New Roman" w:hAnsiTheme="minorHAnsi" w:cs="Arial"/>
          <w:bCs/>
          <w:lang w:eastAsia="x-none"/>
        </w:rPr>
        <w:t>A conclusione del progetto, i soggetti dovranno presentare la rendicontazione corredata dalla seguente documentazione:</w:t>
      </w:r>
    </w:p>
    <w:p w:rsidR="00E77384" w:rsidRDefault="009025E9" w:rsidP="0005086C">
      <w:pPr>
        <w:spacing w:after="0" w:line="240" w:lineRule="auto"/>
        <w:jc w:val="both"/>
        <w:rPr>
          <w:rFonts w:asciiTheme="minorHAnsi" w:hAnsiTheme="minorHAnsi"/>
        </w:rPr>
      </w:pPr>
      <w:r w:rsidRPr="0005086C">
        <w:rPr>
          <w:rFonts w:asciiTheme="minorHAnsi" w:hAnsiTheme="minorHAnsi"/>
        </w:rPr>
        <w:t xml:space="preserve">1) Richiesta di erogazione del saldo sottoscritta, ai sensi del D.P.R. 445/2000, firmato digitalmente o con firma elettronica (tramite CRS/CNS) da parte del legale rappresentante mandatario del Raggruppamento </w:t>
      </w:r>
    </w:p>
    <w:p w:rsidR="009025E9" w:rsidRPr="0005086C" w:rsidRDefault="009025E9" w:rsidP="0005086C">
      <w:pPr>
        <w:spacing w:after="0" w:line="240" w:lineRule="auto"/>
        <w:jc w:val="both"/>
        <w:rPr>
          <w:rFonts w:asciiTheme="minorHAnsi" w:hAnsiTheme="minorHAnsi"/>
        </w:rPr>
      </w:pPr>
      <w:r w:rsidRPr="0005086C">
        <w:rPr>
          <w:rFonts w:asciiTheme="minorHAnsi" w:hAnsiTheme="minorHAnsi"/>
        </w:rPr>
        <w:t xml:space="preserve">2) Programma annuale di attività </w:t>
      </w:r>
    </w:p>
    <w:p w:rsidR="009025E9" w:rsidRPr="0005086C" w:rsidRDefault="009025E9" w:rsidP="0005086C">
      <w:pPr>
        <w:spacing w:after="0" w:line="240" w:lineRule="auto"/>
        <w:jc w:val="both"/>
        <w:rPr>
          <w:rFonts w:asciiTheme="minorHAnsi" w:hAnsiTheme="minorHAnsi"/>
        </w:rPr>
      </w:pPr>
      <w:r w:rsidRPr="0005086C">
        <w:rPr>
          <w:rFonts w:asciiTheme="minorHAnsi" w:hAnsiTheme="minorHAnsi"/>
        </w:rPr>
        <w:t xml:space="preserve">3) Schema di bilancio annuale </w:t>
      </w:r>
    </w:p>
    <w:p w:rsidR="009025E9" w:rsidRPr="0005086C" w:rsidRDefault="009025E9" w:rsidP="0005086C">
      <w:pPr>
        <w:spacing w:after="0" w:line="240" w:lineRule="auto"/>
        <w:jc w:val="both"/>
        <w:rPr>
          <w:rFonts w:asciiTheme="minorHAnsi" w:hAnsiTheme="minorHAnsi"/>
        </w:rPr>
      </w:pPr>
      <w:r w:rsidRPr="0005086C">
        <w:rPr>
          <w:rFonts w:asciiTheme="minorHAnsi" w:hAnsiTheme="minorHAnsi"/>
        </w:rPr>
        <w:t>4) la copia dei contratti stipulati tra soggetto ospitante e artisti e/o formazioni artistiche ospitati in residenza</w:t>
      </w:r>
    </w:p>
    <w:p w:rsidR="009025E9" w:rsidRPr="0005086C" w:rsidRDefault="009025E9" w:rsidP="0005086C">
      <w:pPr>
        <w:spacing w:after="0" w:line="240" w:lineRule="auto"/>
        <w:jc w:val="both"/>
        <w:rPr>
          <w:rFonts w:asciiTheme="minorHAnsi" w:hAnsiTheme="minorHAnsi"/>
        </w:rPr>
      </w:pPr>
      <w:r w:rsidRPr="0005086C">
        <w:rPr>
          <w:rFonts w:asciiTheme="minorHAnsi" w:hAnsiTheme="minorHAnsi"/>
        </w:rPr>
        <w:t>5) documentazione comprovante le attività realizzate e le spese sostenute dal beneficiario e in particolare:</w:t>
      </w:r>
    </w:p>
    <w:p w:rsidR="009025E9" w:rsidRPr="00790453" w:rsidRDefault="009025E9" w:rsidP="00790453">
      <w:pPr>
        <w:pStyle w:val="Paragrafoelenco"/>
        <w:numPr>
          <w:ilvl w:val="0"/>
          <w:numId w:val="13"/>
        </w:numPr>
        <w:spacing w:after="0" w:line="240" w:lineRule="auto"/>
        <w:jc w:val="both"/>
        <w:rPr>
          <w:rFonts w:asciiTheme="minorHAnsi" w:hAnsiTheme="minorHAnsi"/>
        </w:rPr>
      </w:pPr>
      <w:proofErr w:type="gramStart"/>
      <w:r w:rsidRPr="00790453">
        <w:rPr>
          <w:rFonts w:asciiTheme="minorHAnsi" w:hAnsiTheme="minorHAnsi"/>
        </w:rPr>
        <w:t>tutti</w:t>
      </w:r>
      <w:proofErr w:type="gramEnd"/>
      <w:r w:rsidRPr="00790453">
        <w:rPr>
          <w:rFonts w:asciiTheme="minorHAnsi" w:hAnsiTheme="minorHAnsi"/>
        </w:rPr>
        <w:t xml:space="preserve"> i giustificativi di spesa (copia di fatture, ricevute e scontrini fiscali, notule, cedolini o altri documenti);</w:t>
      </w:r>
    </w:p>
    <w:p w:rsidR="009025E9" w:rsidRPr="00790453" w:rsidRDefault="009025E9" w:rsidP="00790453">
      <w:pPr>
        <w:pStyle w:val="Paragrafoelenco"/>
        <w:numPr>
          <w:ilvl w:val="0"/>
          <w:numId w:val="13"/>
        </w:numPr>
        <w:spacing w:after="0" w:line="240" w:lineRule="auto"/>
        <w:jc w:val="both"/>
        <w:rPr>
          <w:rFonts w:asciiTheme="minorHAnsi" w:hAnsiTheme="minorHAnsi"/>
        </w:rPr>
      </w:pPr>
      <w:proofErr w:type="gramStart"/>
      <w:r w:rsidRPr="00790453">
        <w:rPr>
          <w:rFonts w:asciiTheme="minorHAnsi" w:hAnsiTheme="minorHAnsi"/>
        </w:rPr>
        <w:t>estratti</w:t>
      </w:r>
      <w:proofErr w:type="gramEnd"/>
      <w:r w:rsidRPr="00790453">
        <w:rPr>
          <w:rFonts w:asciiTheme="minorHAnsi" w:hAnsiTheme="minorHAnsi"/>
        </w:rPr>
        <w:t xml:space="preserve"> conto bancari dai quali si evincano i pagamenti effettuati per le giustificativi di spesa presentate;</w:t>
      </w:r>
    </w:p>
    <w:p w:rsidR="009025E9" w:rsidRPr="00790453" w:rsidRDefault="009025E9" w:rsidP="00790453">
      <w:pPr>
        <w:pStyle w:val="Paragrafoelenco"/>
        <w:numPr>
          <w:ilvl w:val="0"/>
          <w:numId w:val="13"/>
        </w:numPr>
        <w:spacing w:after="0" w:line="240" w:lineRule="auto"/>
        <w:jc w:val="both"/>
        <w:rPr>
          <w:rFonts w:asciiTheme="minorHAnsi" w:hAnsiTheme="minorHAnsi"/>
        </w:rPr>
      </w:pPr>
      <w:proofErr w:type="gramStart"/>
      <w:r w:rsidRPr="00790453">
        <w:rPr>
          <w:rFonts w:asciiTheme="minorHAnsi" w:hAnsiTheme="minorHAnsi"/>
        </w:rPr>
        <w:t>nel</w:t>
      </w:r>
      <w:proofErr w:type="gramEnd"/>
      <w:r w:rsidRPr="00790453">
        <w:rPr>
          <w:rFonts w:asciiTheme="minorHAnsi" w:hAnsiTheme="minorHAnsi"/>
        </w:rPr>
        <w:t xml:space="preserve"> caso di consulenze, parcelle e documenti che richiedono la ritenuta d’acconto, dovranno essere presentati anche copia degli F24 quietanzati;</w:t>
      </w:r>
    </w:p>
    <w:p w:rsidR="009025E9" w:rsidRPr="00790453" w:rsidRDefault="009025E9" w:rsidP="00790453">
      <w:pPr>
        <w:pStyle w:val="Paragrafoelenco"/>
        <w:numPr>
          <w:ilvl w:val="0"/>
          <w:numId w:val="13"/>
        </w:numPr>
        <w:spacing w:after="0" w:line="240" w:lineRule="auto"/>
        <w:jc w:val="both"/>
        <w:rPr>
          <w:rFonts w:asciiTheme="minorHAnsi" w:hAnsiTheme="minorHAnsi"/>
        </w:rPr>
      </w:pPr>
      <w:proofErr w:type="gramStart"/>
      <w:r w:rsidRPr="00790453">
        <w:rPr>
          <w:rFonts w:asciiTheme="minorHAnsi" w:hAnsiTheme="minorHAnsi"/>
        </w:rPr>
        <w:t>nel</w:t>
      </w:r>
      <w:proofErr w:type="gramEnd"/>
      <w:r w:rsidRPr="00790453">
        <w:rPr>
          <w:rFonts w:asciiTheme="minorHAnsi" w:hAnsiTheme="minorHAnsi"/>
        </w:rPr>
        <w:t xml:space="preserve"> caso di pagamento di stipendi del personale dovranno essere presentati anche copia degli F24 quietanzati relativi ai versamenti contributivi;</w:t>
      </w:r>
    </w:p>
    <w:p w:rsidR="009025E9" w:rsidRDefault="009025E9" w:rsidP="00790453">
      <w:pPr>
        <w:pStyle w:val="Paragrafoelenco"/>
        <w:numPr>
          <w:ilvl w:val="0"/>
          <w:numId w:val="13"/>
        </w:numPr>
        <w:spacing w:after="0" w:line="240" w:lineRule="auto"/>
        <w:jc w:val="both"/>
        <w:rPr>
          <w:rFonts w:asciiTheme="minorHAnsi" w:hAnsiTheme="minorHAnsi"/>
        </w:rPr>
      </w:pPr>
      <w:proofErr w:type="gramStart"/>
      <w:r w:rsidRPr="00790453">
        <w:rPr>
          <w:rFonts w:asciiTheme="minorHAnsi" w:hAnsiTheme="minorHAnsi"/>
        </w:rPr>
        <w:t>nel</w:t>
      </w:r>
      <w:proofErr w:type="gramEnd"/>
      <w:r w:rsidRPr="00790453">
        <w:rPr>
          <w:rFonts w:asciiTheme="minorHAnsi" w:hAnsiTheme="minorHAnsi"/>
        </w:rPr>
        <w:t xml:space="preserve"> caso di pagamenti con carta di credito/debito (aziendale) dovranno essere presentati l’estratto conto analitico della carta di credito e l’estratto conto bancario (aziendale) dal quale si evince l’avvenuto addebito dell’importo indicato sull’estratto conto della carta di credito.</w:t>
      </w:r>
    </w:p>
    <w:p w:rsidR="00E77384" w:rsidRDefault="00E77384" w:rsidP="00E77384">
      <w:pPr>
        <w:spacing w:after="0" w:line="240" w:lineRule="auto"/>
        <w:jc w:val="both"/>
        <w:rPr>
          <w:rFonts w:asciiTheme="minorHAnsi" w:hAnsiTheme="minorHAnsi"/>
        </w:rPr>
      </w:pPr>
    </w:p>
    <w:p w:rsidR="00E77384" w:rsidRPr="00E77384" w:rsidRDefault="00E77384" w:rsidP="00E77384">
      <w:pPr>
        <w:spacing w:after="0" w:line="240" w:lineRule="auto"/>
        <w:jc w:val="both"/>
        <w:rPr>
          <w:rFonts w:asciiTheme="minorHAnsi" w:hAnsiTheme="minorHAnsi"/>
        </w:rPr>
      </w:pPr>
      <w:r w:rsidRPr="00E77384">
        <w:rPr>
          <w:rFonts w:asciiTheme="minorHAnsi" w:hAnsiTheme="minorHAnsi"/>
        </w:rPr>
        <w:t>La rendicontazione dovrà essere presentata utilizzando l’apposita modulistica che sarà fornita dagli uffici regionali.</w:t>
      </w:r>
    </w:p>
    <w:sectPr w:rsidR="00E77384" w:rsidRPr="00E7738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8061049"/>
    <w:multiLevelType w:val="hybridMultilevel"/>
    <w:tmpl w:val="C1F6A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9C7293"/>
    <w:multiLevelType w:val="hybridMultilevel"/>
    <w:tmpl w:val="D08E7596"/>
    <w:lvl w:ilvl="0" w:tplc="B3508230">
      <w:start w:val="1"/>
      <w:numFmt w:val="lowerLetter"/>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3C3B32"/>
    <w:multiLevelType w:val="hybridMultilevel"/>
    <w:tmpl w:val="58CABF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89B6F79"/>
    <w:multiLevelType w:val="hybridMultilevel"/>
    <w:tmpl w:val="F59E6506"/>
    <w:lvl w:ilvl="0" w:tplc="398C2E3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0DA640D"/>
    <w:multiLevelType w:val="hybridMultilevel"/>
    <w:tmpl w:val="FD541D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9454A36"/>
    <w:multiLevelType w:val="hybridMultilevel"/>
    <w:tmpl w:val="EB4A0FF4"/>
    <w:lvl w:ilvl="0" w:tplc="B380CF80">
      <w:start w:val="1"/>
      <w:numFmt w:val="bullet"/>
      <w:lvlText w:val="-"/>
      <w:lvlJc w:val="left"/>
      <w:pPr>
        <w:ind w:left="1080" w:hanging="360"/>
      </w:pPr>
      <w:rPr>
        <w:rFonts w:ascii="Century Gothic" w:eastAsia="Calibri" w:hAnsi="Century Gothic"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3E161A76"/>
    <w:multiLevelType w:val="hybridMultilevel"/>
    <w:tmpl w:val="42F6229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FF01CF5"/>
    <w:multiLevelType w:val="hybridMultilevel"/>
    <w:tmpl w:val="C8EA69DA"/>
    <w:lvl w:ilvl="0" w:tplc="0410000F">
      <w:start w:val="6"/>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9016A52"/>
    <w:multiLevelType w:val="hybridMultilevel"/>
    <w:tmpl w:val="2D5437D0"/>
    <w:lvl w:ilvl="0" w:tplc="A774AAC2">
      <w:numFmt w:val="bullet"/>
      <w:lvlText w:val="-"/>
      <w:lvlJc w:val="left"/>
      <w:pPr>
        <w:ind w:left="720" w:hanging="360"/>
      </w:pPr>
      <w:rPr>
        <w:rFonts w:ascii="Century Gothic" w:eastAsia="Calibri" w:hAnsi="Century Gothic"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42733DD"/>
    <w:multiLevelType w:val="hybridMultilevel"/>
    <w:tmpl w:val="EC3C6BD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74D6442"/>
    <w:multiLevelType w:val="hybridMultilevel"/>
    <w:tmpl w:val="FDA41C4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A310D0F"/>
    <w:multiLevelType w:val="hybridMultilevel"/>
    <w:tmpl w:val="33C807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2"/>
  </w:num>
  <w:num w:numId="3">
    <w:abstractNumId w:val="7"/>
  </w:num>
  <w:num w:numId="4">
    <w:abstractNumId w:val="11"/>
  </w:num>
  <w:num w:numId="5">
    <w:abstractNumId w:val="5"/>
  </w:num>
  <w:num w:numId="6">
    <w:abstractNumId w:val="1"/>
  </w:num>
  <w:num w:numId="7">
    <w:abstractNumId w:val="6"/>
  </w:num>
  <w:num w:numId="8">
    <w:abstractNumId w:val="8"/>
  </w:num>
  <w:num w:numId="9">
    <w:abstractNumId w:val="4"/>
  </w:num>
  <w:num w:numId="10">
    <w:abstractNumId w:val="10"/>
  </w:num>
  <w:num w:numId="11">
    <w:abstractNumId w:val="2"/>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5BE"/>
    <w:rsid w:val="00000256"/>
    <w:rsid w:val="00034E04"/>
    <w:rsid w:val="0005086C"/>
    <w:rsid w:val="00061220"/>
    <w:rsid w:val="000B7495"/>
    <w:rsid w:val="001373A0"/>
    <w:rsid w:val="001407E5"/>
    <w:rsid w:val="001739F7"/>
    <w:rsid w:val="00175198"/>
    <w:rsid w:val="001779A1"/>
    <w:rsid w:val="00181922"/>
    <w:rsid w:val="001A55BE"/>
    <w:rsid w:val="001C2961"/>
    <w:rsid w:val="00283CAD"/>
    <w:rsid w:val="0028458B"/>
    <w:rsid w:val="002870DA"/>
    <w:rsid w:val="002F6C16"/>
    <w:rsid w:val="003459FF"/>
    <w:rsid w:val="00382C7C"/>
    <w:rsid w:val="0039607A"/>
    <w:rsid w:val="004C29E8"/>
    <w:rsid w:val="004F14AC"/>
    <w:rsid w:val="00542FD0"/>
    <w:rsid w:val="00547E79"/>
    <w:rsid w:val="00560E03"/>
    <w:rsid w:val="005671B6"/>
    <w:rsid w:val="00592A4E"/>
    <w:rsid w:val="005F3E33"/>
    <w:rsid w:val="00627630"/>
    <w:rsid w:val="006413FA"/>
    <w:rsid w:val="00684587"/>
    <w:rsid w:val="007072C7"/>
    <w:rsid w:val="007234E3"/>
    <w:rsid w:val="00790453"/>
    <w:rsid w:val="0082302A"/>
    <w:rsid w:val="008514D6"/>
    <w:rsid w:val="008A4BEC"/>
    <w:rsid w:val="008D0416"/>
    <w:rsid w:val="009025E9"/>
    <w:rsid w:val="009215A4"/>
    <w:rsid w:val="009367FF"/>
    <w:rsid w:val="00A07FF4"/>
    <w:rsid w:val="00A63A15"/>
    <w:rsid w:val="00AE7A67"/>
    <w:rsid w:val="00B35E33"/>
    <w:rsid w:val="00B76C4C"/>
    <w:rsid w:val="00BA0C98"/>
    <w:rsid w:val="00BB02C9"/>
    <w:rsid w:val="00BB0C2A"/>
    <w:rsid w:val="00BE232B"/>
    <w:rsid w:val="00BF4997"/>
    <w:rsid w:val="00C51AD5"/>
    <w:rsid w:val="00D159E6"/>
    <w:rsid w:val="00D16B90"/>
    <w:rsid w:val="00D26A16"/>
    <w:rsid w:val="00D845CB"/>
    <w:rsid w:val="00D926F0"/>
    <w:rsid w:val="00E018A0"/>
    <w:rsid w:val="00E77384"/>
    <w:rsid w:val="00E80ADB"/>
    <w:rsid w:val="00EA3D9B"/>
    <w:rsid w:val="00EB4DDB"/>
    <w:rsid w:val="00EC15ED"/>
    <w:rsid w:val="00ED1214"/>
    <w:rsid w:val="00F0220C"/>
    <w:rsid w:val="00F975DB"/>
    <w:rsid w:val="00FC755E"/>
    <w:rsid w:val="00FD5E37"/>
    <w:rsid w:val="00FE6A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991820-8C8E-4A4F-9DFC-AD592DACF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A55BE"/>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23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739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D0ED4-2EBE-4A69-90A4-6D2F85FEB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7</Pages>
  <Words>3185</Words>
  <Characters>18158</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Marianna Cairo</dc:creator>
  <cp:keywords/>
  <dc:description/>
  <cp:lastModifiedBy>Francesca Grillo</cp:lastModifiedBy>
  <cp:revision>33</cp:revision>
  <dcterms:created xsi:type="dcterms:W3CDTF">2018-05-16T11:56:00Z</dcterms:created>
  <dcterms:modified xsi:type="dcterms:W3CDTF">2018-06-28T08:27:00Z</dcterms:modified>
</cp:coreProperties>
</file>